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0E" w:rsidRDefault="00F32D7F">
      <w:pPr>
        <w:pStyle w:val="a3"/>
        <w:spacing w:before="74"/>
        <w:ind w:left="667" w:right="0" w:firstLine="0"/>
        <w:jc w:val="left"/>
      </w:pPr>
      <w:r>
        <w:t>СОГЛАСОВАНО</w:t>
      </w:r>
    </w:p>
    <w:p w:rsidR="002C3C0E" w:rsidRDefault="00F32D7F">
      <w:pPr>
        <w:pStyle w:val="a3"/>
        <w:ind w:left="667" w:right="501" w:firstLine="0"/>
        <w:jc w:val="left"/>
      </w:pPr>
      <w:r>
        <w:rPr>
          <w:spacing w:val="-3"/>
        </w:rPr>
        <w:t>Педагогическим советом</w:t>
      </w:r>
      <w:r>
        <w:rPr>
          <w:spacing w:val="-57"/>
        </w:rPr>
        <w:t xml:space="preserve"> </w:t>
      </w:r>
      <w:r>
        <w:t>МКОУ</w:t>
      </w:r>
      <w:r>
        <w:rPr>
          <w:spacing w:val="-7"/>
        </w:rPr>
        <w:t xml:space="preserve"> </w:t>
      </w:r>
      <w:r>
        <w:t>«СШ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 w:rsidR="00521707">
        <w:t>2</w:t>
      </w:r>
      <w:r>
        <w:t>»</w:t>
      </w:r>
    </w:p>
    <w:p w:rsidR="002C3C0E" w:rsidRDefault="00F32D7F">
      <w:pPr>
        <w:pStyle w:val="a3"/>
        <w:ind w:left="667" w:right="0" w:firstLine="0"/>
        <w:jc w:val="left"/>
      </w:pPr>
      <w:r>
        <w:rPr>
          <w:spacing w:val="-2"/>
        </w:rPr>
        <w:t>(протокол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11"/>
        </w:rPr>
        <w:t xml:space="preserve"> </w:t>
      </w:r>
      <w:r>
        <w:rPr>
          <w:spacing w:val="-2"/>
        </w:rPr>
        <w:t>30.08.2023.</w:t>
      </w:r>
      <w:r>
        <w:rPr>
          <w:spacing w:val="-12"/>
        </w:rPr>
        <w:t xml:space="preserve"> </w:t>
      </w:r>
      <w:r>
        <w:rPr>
          <w:spacing w:val="-1"/>
        </w:rPr>
        <w:t>№</w:t>
      </w:r>
      <w:r>
        <w:rPr>
          <w:spacing w:val="-10"/>
        </w:rPr>
        <w:t xml:space="preserve"> </w:t>
      </w:r>
      <w:r>
        <w:rPr>
          <w:spacing w:val="-1"/>
        </w:rPr>
        <w:t>1)</w:t>
      </w:r>
    </w:p>
    <w:p w:rsidR="002C3C0E" w:rsidRDefault="00F32D7F">
      <w:pPr>
        <w:pStyle w:val="a3"/>
        <w:spacing w:before="74"/>
        <w:ind w:left="667" w:right="0" w:firstLine="0"/>
        <w:jc w:val="left"/>
      </w:pPr>
      <w:r>
        <w:br w:type="column"/>
      </w:r>
      <w:r>
        <w:lastRenderedPageBreak/>
        <w:t>УТВЕРЖДАЮ</w:t>
      </w:r>
    </w:p>
    <w:p w:rsidR="002C3C0E" w:rsidRPr="00B40B79" w:rsidRDefault="00F32D7F">
      <w:pPr>
        <w:pStyle w:val="a3"/>
        <w:ind w:left="667" w:right="2007" w:firstLine="0"/>
        <w:jc w:val="left"/>
      </w:pPr>
      <w:r>
        <w:t>Приказ директора</w:t>
      </w:r>
      <w:r>
        <w:rPr>
          <w:spacing w:val="1"/>
        </w:rPr>
        <w:t xml:space="preserve"> </w:t>
      </w:r>
      <w:r>
        <w:rPr>
          <w:spacing w:val="-1"/>
        </w:rPr>
        <w:t>МКОУ</w:t>
      </w:r>
      <w:r>
        <w:rPr>
          <w:spacing w:val="-14"/>
        </w:rPr>
        <w:t xml:space="preserve"> </w:t>
      </w:r>
      <w:r>
        <w:rPr>
          <w:spacing w:val="-1"/>
        </w:rPr>
        <w:t>«СШ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 w:rsidR="00521707">
        <w:t>2</w:t>
      </w:r>
      <w:r>
        <w:t>»</w:t>
      </w:r>
      <w:r>
        <w:rPr>
          <w:spacing w:val="-57"/>
        </w:rPr>
        <w:t xml:space="preserve"> </w:t>
      </w:r>
      <w:r>
        <w:t>30.08.2023.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521707">
        <w:t>2</w:t>
      </w:r>
      <w:r w:rsidR="001C6478" w:rsidRPr="00B40B79">
        <w:t>33</w:t>
      </w:r>
    </w:p>
    <w:p w:rsidR="002C3C0E" w:rsidRDefault="00F32D7F">
      <w:pPr>
        <w:pStyle w:val="a3"/>
        <w:tabs>
          <w:tab w:val="left" w:pos="1987"/>
        </w:tabs>
        <w:ind w:left="668" w:right="0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521707">
        <w:t>/Е.В. Донцова</w:t>
      </w:r>
      <w:r>
        <w:t>/</w:t>
      </w:r>
    </w:p>
    <w:p w:rsidR="002C3C0E" w:rsidRDefault="002C3C0E">
      <w:pPr>
        <w:sectPr w:rsidR="002C3C0E">
          <w:footerReference w:type="default" r:id="rId7"/>
          <w:type w:val="continuous"/>
          <w:pgSz w:w="11900" w:h="16840"/>
          <w:pgMar w:top="760" w:right="720" w:bottom="960" w:left="1600" w:header="720" w:footer="760" w:gutter="0"/>
          <w:pgNumType w:start="1"/>
          <w:cols w:num="2" w:space="720" w:equalWidth="0">
            <w:col w:w="3690" w:space="1237"/>
            <w:col w:w="4653"/>
          </w:cols>
        </w:sectPr>
      </w:pPr>
    </w:p>
    <w:p w:rsidR="002C3C0E" w:rsidRDefault="002C3C0E">
      <w:pPr>
        <w:pStyle w:val="a3"/>
        <w:ind w:left="0" w:right="0" w:firstLine="0"/>
        <w:jc w:val="left"/>
        <w:rPr>
          <w:sz w:val="20"/>
        </w:rPr>
      </w:pPr>
    </w:p>
    <w:p w:rsidR="002C3C0E" w:rsidRDefault="002C3C0E">
      <w:pPr>
        <w:pStyle w:val="a3"/>
        <w:ind w:left="0" w:right="0" w:firstLine="0"/>
        <w:jc w:val="left"/>
        <w:rPr>
          <w:sz w:val="20"/>
        </w:rPr>
      </w:pPr>
    </w:p>
    <w:p w:rsidR="002C3C0E" w:rsidRDefault="002C3C0E">
      <w:pPr>
        <w:pStyle w:val="a3"/>
        <w:ind w:left="0" w:right="0" w:firstLine="0"/>
        <w:jc w:val="left"/>
        <w:rPr>
          <w:sz w:val="20"/>
        </w:rPr>
      </w:pPr>
    </w:p>
    <w:p w:rsidR="002C3C0E" w:rsidRDefault="00F32D7F">
      <w:pPr>
        <w:pStyle w:val="1"/>
        <w:spacing w:before="227" w:line="240" w:lineRule="auto"/>
        <w:ind w:left="3924" w:right="3946" w:firstLine="0"/>
        <w:jc w:val="center"/>
      </w:pPr>
      <w:r>
        <w:t>ПОЛОЖЕНИЕ</w:t>
      </w:r>
    </w:p>
    <w:p w:rsidR="002C3C0E" w:rsidRDefault="00F32D7F">
      <w:pPr>
        <w:ind w:left="1974" w:right="199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 выпускников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</w:p>
    <w:p w:rsidR="002C3C0E" w:rsidRDefault="002C3C0E">
      <w:pPr>
        <w:pStyle w:val="a3"/>
        <w:ind w:left="0" w:right="0" w:firstLine="0"/>
        <w:jc w:val="left"/>
        <w:rPr>
          <w:b/>
        </w:rPr>
      </w:pPr>
    </w:p>
    <w:p w:rsidR="002C3C0E" w:rsidRDefault="00F32D7F">
      <w:pPr>
        <w:pStyle w:val="1"/>
        <w:numPr>
          <w:ilvl w:val="0"/>
          <w:numId w:val="9"/>
        </w:numPr>
        <w:tabs>
          <w:tab w:val="left" w:pos="3548"/>
        </w:tabs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2C3C0E" w:rsidRDefault="00F32D7F">
      <w:pPr>
        <w:pStyle w:val="a4"/>
        <w:numPr>
          <w:ilvl w:val="1"/>
          <w:numId w:val="8"/>
        </w:numPr>
        <w:tabs>
          <w:tab w:val="left" w:pos="1252"/>
        </w:tabs>
        <w:spacing w:line="274" w:lineRule="exact"/>
        <w:ind w:right="0" w:hanging="443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</w:p>
    <w:p w:rsidR="002C3C0E" w:rsidRDefault="00F32D7F">
      <w:pPr>
        <w:pStyle w:val="a3"/>
        <w:ind w:firstLine="0"/>
      </w:pP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  <w:r>
        <w:rPr>
          <w:spacing w:val="1"/>
        </w:rPr>
        <w:t xml:space="preserve"> </w:t>
      </w:r>
      <w:r>
        <w:t>Порядком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04.04.2023.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232/551;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 итоговой аттестации по образовательным программам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РФ)</w:t>
      </w:r>
      <w:r>
        <w:rPr>
          <w:spacing w:val="-1"/>
        </w:rPr>
        <w:t xml:space="preserve"> </w:t>
      </w:r>
      <w:r>
        <w:t>от 04.04.2023. №</w:t>
      </w:r>
      <w:r>
        <w:rPr>
          <w:spacing w:val="-1"/>
        </w:rPr>
        <w:t xml:space="preserve"> </w:t>
      </w:r>
      <w:r>
        <w:t>233/552, Уставом</w:t>
      </w:r>
      <w:r>
        <w:rPr>
          <w:spacing w:val="-1"/>
        </w:rPr>
        <w:t xml:space="preserve"> </w:t>
      </w:r>
      <w:r>
        <w:t>школы</w:t>
      </w:r>
      <w:r w:rsidR="00521707">
        <w:t xml:space="preserve"> №2</w:t>
      </w:r>
      <w:r>
        <w:t>.</w:t>
      </w:r>
    </w:p>
    <w:p w:rsidR="002C3C0E" w:rsidRDefault="00F32D7F">
      <w:pPr>
        <w:pStyle w:val="a4"/>
        <w:numPr>
          <w:ilvl w:val="1"/>
          <w:numId w:val="8"/>
        </w:numPr>
        <w:tabs>
          <w:tab w:val="left" w:pos="1362"/>
        </w:tabs>
        <w:ind w:left="101" w:right="121" w:firstLine="708"/>
        <w:jc w:val="both"/>
        <w:rPr>
          <w:sz w:val="24"/>
        </w:rPr>
      </w:pP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образовательных программ основного общего и 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обязательной.</w:t>
      </w:r>
    </w:p>
    <w:p w:rsidR="002C3C0E" w:rsidRDefault="00F32D7F">
      <w:pPr>
        <w:pStyle w:val="a4"/>
        <w:numPr>
          <w:ilvl w:val="1"/>
          <w:numId w:val="8"/>
        </w:numPr>
        <w:tabs>
          <w:tab w:val="left" w:pos="1271"/>
        </w:tabs>
        <w:ind w:left="101" w:right="121" w:firstLine="708"/>
        <w:jc w:val="both"/>
        <w:rPr>
          <w:sz w:val="24"/>
        </w:rPr>
      </w:pPr>
      <w:r>
        <w:rPr>
          <w:sz w:val="24"/>
        </w:rPr>
        <w:t>ГИА проводится государственными экзаменационными комиссиями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ГЭК)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стандарта.</w:t>
      </w:r>
    </w:p>
    <w:p w:rsidR="002C3C0E" w:rsidRDefault="002C3C0E">
      <w:pPr>
        <w:pStyle w:val="a3"/>
        <w:spacing w:before="3"/>
        <w:ind w:left="0" w:right="0" w:firstLine="0"/>
        <w:jc w:val="left"/>
      </w:pPr>
    </w:p>
    <w:p w:rsidR="002C3C0E" w:rsidRDefault="00F32D7F">
      <w:pPr>
        <w:pStyle w:val="1"/>
        <w:numPr>
          <w:ilvl w:val="0"/>
          <w:numId w:val="9"/>
        </w:numPr>
        <w:tabs>
          <w:tab w:val="left" w:pos="462"/>
        </w:tabs>
        <w:ind w:left="461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230"/>
        </w:tabs>
        <w:spacing w:line="274" w:lineRule="exact"/>
        <w:ind w:right="0" w:hanging="421"/>
        <w:jc w:val="both"/>
        <w:rPr>
          <w:sz w:val="24"/>
        </w:rPr>
      </w:pPr>
      <w:r>
        <w:rPr>
          <w:sz w:val="24"/>
        </w:rPr>
        <w:t>ГИА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</w:p>
    <w:p w:rsidR="002C3C0E" w:rsidRDefault="00F32D7F">
      <w:pPr>
        <w:pStyle w:val="a4"/>
        <w:numPr>
          <w:ilvl w:val="0"/>
          <w:numId w:val="7"/>
        </w:numPr>
        <w:tabs>
          <w:tab w:val="left" w:pos="1069"/>
        </w:tabs>
        <w:ind w:firstLine="708"/>
        <w:jc w:val="both"/>
        <w:rPr>
          <w:sz w:val="24"/>
        </w:rPr>
      </w:pPr>
      <w:r>
        <w:rPr>
          <w:sz w:val="24"/>
        </w:rPr>
        <w:t>в форме основного государственного экзамена (далее – ОГЭ) для выпускников 9-</w:t>
      </w:r>
      <w:r>
        <w:rPr>
          <w:spacing w:val="-57"/>
          <w:sz w:val="24"/>
        </w:rPr>
        <w:t xml:space="preserve"> </w:t>
      </w:r>
      <w:r>
        <w:rPr>
          <w:sz w:val="24"/>
        </w:rPr>
        <w:t>х классов, в форме единого государственного экзамена (далее – ЕГЭ) для выпускников 11-</w:t>
      </w:r>
      <w:r>
        <w:rPr>
          <w:spacing w:val="-57"/>
          <w:sz w:val="24"/>
        </w:rPr>
        <w:t xml:space="preserve"> </w:t>
      </w:r>
      <w:r>
        <w:rPr>
          <w:sz w:val="24"/>
        </w:rPr>
        <w:t>х классов с использованием контрольных измерительных материалов, 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комплексы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стандартизированной формы.</w:t>
      </w:r>
    </w:p>
    <w:p w:rsidR="002C3C0E" w:rsidRDefault="00F32D7F">
      <w:pPr>
        <w:pStyle w:val="a4"/>
        <w:numPr>
          <w:ilvl w:val="0"/>
          <w:numId w:val="7"/>
        </w:numPr>
        <w:tabs>
          <w:tab w:val="left" w:pos="1096"/>
        </w:tabs>
        <w:ind w:firstLine="708"/>
        <w:jc w:val="both"/>
        <w:rPr>
          <w:sz w:val="24"/>
        </w:rPr>
      </w:pPr>
      <w:r>
        <w:rPr>
          <w:sz w:val="24"/>
        </w:rPr>
        <w:t>в форме государственного выпускного экзамена (далее ГВЭ)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 и инвалидов, освоивших образовательные программы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 среднего общего образования.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971"/>
        </w:tabs>
        <w:ind w:left="101" w:firstLine="36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0"/>
          <w:sz w:val="24"/>
        </w:rPr>
        <w:t xml:space="preserve"> </w:t>
      </w:r>
      <w:r>
        <w:rPr>
          <w:sz w:val="24"/>
        </w:rPr>
        <w:t>план</w:t>
      </w:r>
      <w:r>
        <w:rPr>
          <w:spacing w:val="8"/>
          <w:sz w:val="24"/>
        </w:rPr>
        <w:t xml:space="preserve"> </w:t>
      </w:r>
      <w:r>
        <w:rPr>
          <w:sz w:val="24"/>
        </w:rPr>
        <w:t>(имеющие</w:t>
      </w:r>
      <w:r>
        <w:rPr>
          <w:spacing w:val="9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8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всем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9 класс не ниже удовлетворительных), а также имеющие результат «зачёт» за 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882"/>
        </w:tabs>
        <w:ind w:left="881" w:right="0" w:hanging="421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139"/>
        </w:tabs>
        <w:ind w:right="121" w:firstLine="36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 среду февраля (далее – основная дата проведения итогового собеседования) 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текстам,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 часовым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поясам</w:t>
      </w:r>
      <w:r>
        <w:rPr>
          <w:spacing w:val="-2"/>
          <w:sz w:val="24"/>
        </w:rPr>
        <w:t xml:space="preserve"> </w:t>
      </w:r>
      <w:r>
        <w:rPr>
          <w:sz w:val="24"/>
        </w:rPr>
        <w:t>Рособрнадзором.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072"/>
        </w:tabs>
        <w:ind w:right="121" w:firstLine="360"/>
        <w:jc w:val="both"/>
        <w:rPr>
          <w:sz w:val="24"/>
        </w:rPr>
      </w:pPr>
      <w:r>
        <w:rPr>
          <w:sz w:val="24"/>
        </w:rPr>
        <w:t>Для участия в итоговом собеседовании по русскому языку обучающиеся 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 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МКОУ</w:t>
      </w:r>
      <w:r>
        <w:rPr>
          <w:spacing w:val="4"/>
          <w:sz w:val="24"/>
        </w:rPr>
        <w:t xml:space="preserve"> </w:t>
      </w:r>
      <w:r>
        <w:rPr>
          <w:sz w:val="24"/>
        </w:rPr>
        <w:t>«СШ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521707">
        <w:rPr>
          <w:sz w:val="24"/>
        </w:rPr>
        <w:t>2</w:t>
      </w:r>
      <w:r>
        <w:rPr>
          <w:sz w:val="24"/>
        </w:rPr>
        <w:t>».</w:t>
      </w:r>
    </w:p>
    <w:p w:rsidR="002C3C0E" w:rsidRDefault="00F32D7F">
      <w:pPr>
        <w:pStyle w:val="a3"/>
        <w:ind w:right="122"/>
      </w:pPr>
      <w:r>
        <w:t>Заявления об участии в итоговом собеседовании подаются лично обучающимися 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57"/>
        </w:rPr>
        <w:t xml:space="preserve"> </w:t>
      </w:r>
      <w:r>
        <w:t>представителями)</w:t>
      </w:r>
      <w:r>
        <w:rPr>
          <w:spacing w:val="33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предъявлении</w:t>
      </w:r>
      <w:r>
        <w:rPr>
          <w:spacing w:val="35"/>
        </w:rPr>
        <w:t xml:space="preserve"> </w:t>
      </w:r>
      <w:r>
        <w:t>документов,</w:t>
      </w:r>
      <w:r>
        <w:rPr>
          <w:spacing w:val="36"/>
        </w:rPr>
        <w:t xml:space="preserve"> </w:t>
      </w:r>
      <w:r>
        <w:t>удостоверяющих</w:t>
      </w:r>
      <w:r>
        <w:rPr>
          <w:spacing w:val="34"/>
        </w:rPr>
        <w:t xml:space="preserve"> </w:t>
      </w:r>
      <w:r>
        <w:t>личность,</w:t>
      </w:r>
      <w:r>
        <w:rPr>
          <w:spacing w:val="34"/>
        </w:rPr>
        <w:t xml:space="preserve"> </w:t>
      </w:r>
      <w:r>
        <w:t>или</w:t>
      </w:r>
    </w:p>
    <w:p w:rsidR="002C3C0E" w:rsidRDefault="002C3C0E">
      <w:pPr>
        <w:sectPr w:rsidR="002C3C0E">
          <w:type w:val="continuous"/>
          <w:pgSz w:w="11900" w:h="16840"/>
          <w:pgMar w:top="760" w:right="720" w:bottom="960" w:left="1600" w:header="720" w:footer="720" w:gutter="0"/>
          <w:cols w:space="720"/>
        </w:sectPr>
      </w:pPr>
    </w:p>
    <w:p w:rsidR="002C3C0E" w:rsidRDefault="00F32D7F">
      <w:pPr>
        <w:pStyle w:val="a3"/>
        <w:spacing w:before="78"/>
        <w:ind w:right="122" w:firstLine="0"/>
      </w:pPr>
      <w:r>
        <w:lastRenderedPageBreak/>
        <w:t>уполномоченными лицами при предъявлении документов, удостоверяющих личность, и</w:t>
      </w:r>
      <w:r>
        <w:rPr>
          <w:spacing w:val="1"/>
        </w:rPr>
        <w:t xml:space="preserve"> </w:t>
      </w:r>
      <w:r>
        <w:t>доверенности.</w:t>
      </w:r>
    </w:p>
    <w:p w:rsidR="002C3C0E" w:rsidRDefault="00F32D7F">
      <w:pPr>
        <w:pStyle w:val="a3"/>
        <w:ind w:right="118"/>
      </w:pPr>
      <w:r>
        <w:t>Обучающиеся с ОВЗ, экстерны с ОВЗ при подаче заявления об участии в итоговом</w:t>
      </w:r>
      <w:r>
        <w:rPr>
          <w:spacing w:val="1"/>
        </w:rPr>
        <w:t xml:space="preserve"> </w:t>
      </w:r>
      <w:r>
        <w:t>собеседовании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 ПМПК, а обучающиеся – дети-инвалиды и инвалиды, экстерны – дети-</w:t>
      </w:r>
      <w:r>
        <w:rPr>
          <w:spacing w:val="1"/>
        </w:rPr>
        <w:t xml:space="preserve"> </w:t>
      </w:r>
      <w:r>
        <w:t>инвалиды и инвалиды – оригинал или надлежащим образом заверенную копию справки,</w:t>
      </w:r>
      <w:r>
        <w:rPr>
          <w:spacing w:val="1"/>
        </w:rPr>
        <w:t xml:space="preserve"> </w:t>
      </w:r>
      <w:r>
        <w:t>подтверждающей инвалидность.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062"/>
        </w:tabs>
        <w:ind w:left="1061" w:right="0" w:hanging="601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2"/>
          <w:sz w:val="24"/>
        </w:rPr>
        <w:t xml:space="preserve"> </w:t>
      </w:r>
      <w:r>
        <w:rPr>
          <w:sz w:val="24"/>
        </w:rPr>
        <w:t>«СШ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521707">
        <w:rPr>
          <w:sz w:val="24"/>
        </w:rPr>
        <w:t>2</w:t>
      </w:r>
      <w:r>
        <w:rPr>
          <w:sz w:val="24"/>
        </w:rPr>
        <w:t>».</w:t>
      </w:r>
    </w:p>
    <w:p w:rsidR="002C3C0E" w:rsidRDefault="00F32D7F">
      <w:pPr>
        <w:pStyle w:val="a3"/>
      </w:pPr>
      <w:r>
        <w:t>По решению ОИВ, учредителей итоговое собеседование проводится с применением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ОИВ,</w:t>
      </w:r>
      <w:r>
        <w:rPr>
          <w:spacing w:val="3"/>
        </w:rPr>
        <w:t xml:space="preserve"> </w:t>
      </w:r>
      <w:r>
        <w:t>учредителями.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105"/>
        </w:tabs>
        <w:ind w:firstLine="360"/>
        <w:jc w:val="both"/>
        <w:rPr>
          <w:sz w:val="24"/>
        </w:rPr>
      </w:pPr>
      <w:r>
        <w:rPr>
          <w:sz w:val="24"/>
        </w:rPr>
        <w:t>Комплекты текстов, тем и заданий итогового собеседования в день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ОИВ,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2C3C0E" w:rsidRDefault="00F32D7F">
      <w:pPr>
        <w:pStyle w:val="a3"/>
        <w:ind w:right="123"/>
      </w:pPr>
      <w:r>
        <w:t>Хранение комплектов текстов, тем и заданий итогового собеседования осуществляется</w:t>
      </w:r>
      <w:r>
        <w:rPr>
          <w:spacing w:val="-57"/>
        </w:rPr>
        <w:t xml:space="preserve"> </w:t>
      </w:r>
      <w:r>
        <w:t>в условиях, исключающих доступ к ним посторонних лиц и позволяющих обеспечить их</w:t>
      </w:r>
      <w:r>
        <w:rPr>
          <w:spacing w:val="1"/>
        </w:rPr>
        <w:t xml:space="preserve"> </w:t>
      </w:r>
      <w:r>
        <w:t>сохранность.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237"/>
        </w:tabs>
        <w:ind w:right="121" w:firstLine="36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13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иные</w:t>
      </w:r>
      <w:r>
        <w:rPr>
          <w:spacing w:val="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удаляются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 собеседования.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091"/>
        </w:tabs>
        <w:spacing w:before="1"/>
        <w:ind w:firstLine="360"/>
        <w:jc w:val="both"/>
        <w:rPr>
          <w:sz w:val="24"/>
        </w:rPr>
      </w:pPr>
      <w:r>
        <w:rPr>
          <w:sz w:val="24"/>
        </w:rPr>
        <w:t>Проверка ответов участников итогового собеседования завершается 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«зачёт»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«незачёт»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064"/>
        </w:tabs>
        <w:ind w:right="123" w:firstLine="360"/>
        <w:jc w:val="both"/>
        <w:rPr>
          <w:sz w:val="24"/>
        </w:rPr>
      </w:pPr>
      <w:r>
        <w:rPr>
          <w:sz w:val="24"/>
        </w:rPr>
        <w:t>К итоговому собеседованию в дополнительные даты в текущем учебном году (во</w:t>
      </w:r>
      <w:r>
        <w:rPr>
          <w:spacing w:val="-57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1"/>
          <w:sz w:val="24"/>
        </w:rPr>
        <w:t xml:space="preserve"> </w:t>
      </w:r>
      <w:r>
        <w:rPr>
          <w:sz w:val="24"/>
        </w:rPr>
        <w:t>понедельник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апреля)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 собеседования:</w:t>
      </w:r>
    </w:p>
    <w:p w:rsidR="002C3C0E" w:rsidRDefault="00F32D7F">
      <w:pPr>
        <w:pStyle w:val="a3"/>
        <w:ind w:right="116" w:firstLine="0"/>
        <w:jc w:val="left"/>
      </w:pPr>
      <w:r>
        <w:t>получившие по итоговому собеседованию неудовлетворительный результат («незачёт»);</w:t>
      </w:r>
      <w:r>
        <w:rPr>
          <w:spacing w:val="1"/>
        </w:rPr>
        <w:t xml:space="preserve"> </w:t>
      </w:r>
      <w:r>
        <w:t>удалённые с итогового собеседования за нарушение требований, установленных п. 2.3.5.;</w:t>
      </w:r>
      <w:r>
        <w:rPr>
          <w:spacing w:val="1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явившиеся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итоговое</w:t>
      </w:r>
      <w:r>
        <w:rPr>
          <w:spacing w:val="18"/>
        </w:rPr>
        <w:t xml:space="preserve"> </w:t>
      </w:r>
      <w:r>
        <w:t>собеседование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уважительным</w:t>
      </w:r>
      <w:r>
        <w:rPr>
          <w:spacing w:val="20"/>
        </w:rPr>
        <w:t xml:space="preserve"> </w:t>
      </w:r>
      <w:r>
        <w:t>причинам</w:t>
      </w:r>
      <w:r>
        <w:rPr>
          <w:spacing w:val="19"/>
        </w:rPr>
        <w:t xml:space="preserve"> </w:t>
      </w:r>
      <w:r>
        <w:t>(болезнь</w:t>
      </w:r>
      <w:r>
        <w:rPr>
          <w:spacing w:val="21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обстоятельства),</w:t>
      </w:r>
      <w:r>
        <w:rPr>
          <w:spacing w:val="-1"/>
        </w:rPr>
        <w:t xml:space="preserve"> </w:t>
      </w:r>
      <w:r>
        <w:t>подтверждённым</w:t>
      </w:r>
      <w:r>
        <w:rPr>
          <w:spacing w:val="-1"/>
        </w:rPr>
        <w:t xml:space="preserve"> </w:t>
      </w:r>
      <w:r>
        <w:t>документально;</w:t>
      </w:r>
    </w:p>
    <w:p w:rsidR="002C3C0E" w:rsidRDefault="00F32D7F">
      <w:pPr>
        <w:pStyle w:val="a3"/>
        <w:ind w:right="116" w:firstLine="0"/>
        <w:jc w:val="left"/>
      </w:pPr>
      <w:r>
        <w:t>не</w:t>
      </w:r>
      <w:r>
        <w:rPr>
          <w:spacing w:val="22"/>
        </w:rPr>
        <w:t xml:space="preserve"> </w:t>
      </w:r>
      <w:r>
        <w:t>завершившие</w:t>
      </w:r>
      <w:r>
        <w:rPr>
          <w:spacing w:val="22"/>
        </w:rPr>
        <w:t xml:space="preserve"> </w:t>
      </w:r>
      <w:r>
        <w:t>итоговое</w:t>
      </w:r>
      <w:r>
        <w:rPr>
          <w:spacing w:val="22"/>
        </w:rPr>
        <w:t xml:space="preserve"> </w:t>
      </w:r>
      <w:r>
        <w:t>собеседование</w:t>
      </w:r>
      <w:r>
        <w:rPr>
          <w:spacing w:val="22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уважительным</w:t>
      </w:r>
      <w:r>
        <w:rPr>
          <w:spacing w:val="22"/>
        </w:rPr>
        <w:t xml:space="preserve"> </w:t>
      </w:r>
      <w:r>
        <w:t>причинам</w:t>
      </w:r>
      <w:r>
        <w:rPr>
          <w:spacing w:val="22"/>
        </w:rPr>
        <w:t xml:space="preserve"> </w:t>
      </w:r>
      <w:r>
        <w:t>(болезнь</w:t>
      </w:r>
      <w:r>
        <w:rPr>
          <w:spacing w:val="24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обстоятельства),</w:t>
      </w:r>
      <w:r>
        <w:rPr>
          <w:spacing w:val="-1"/>
        </w:rPr>
        <w:t xml:space="preserve"> </w:t>
      </w:r>
      <w:r>
        <w:t>подтверждённым</w:t>
      </w:r>
      <w:r>
        <w:rPr>
          <w:spacing w:val="-1"/>
        </w:rPr>
        <w:t xml:space="preserve"> </w:t>
      </w:r>
      <w:r>
        <w:t>документально.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165"/>
        </w:tabs>
        <w:ind w:right="122" w:firstLine="3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увеличивается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минут.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944"/>
        </w:tabs>
        <w:ind w:left="101" w:firstLine="3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подтвержденным документально, пройти ГИА в основной период проведения ГИА, 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 председателя ГЭК ГИА проводится в досрочный период проведения ГИА, но 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20 апреля.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928"/>
        </w:tabs>
        <w:ind w:left="101" w:right="121" w:firstLine="360"/>
        <w:jc w:val="both"/>
        <w:rPr>
          <w:sz w:val="24"/>
        </w:rPr>
      </w:pPr>
      <w:r>
        <w:rPr>
          <w:sz w:val="24"/>
        </w:rPr>
        <w:t>ГИА в форме ОГЭ и (или) ГВЭ включает в себя четыре экзамена по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предметы),</w:t>
      </w:r>
      <w:r>
        <w:rPr>
          <w:spacing w:val="1"/>
          <w:sz w:val="24"/>
        </w:rPr>
        <w:t xml:space="preserve"> </w:t>
      </w:r>
      <w:r>
        <w:rPr>
          <w:sz w:val="24"/>
        </w:rPr>
        <w:t>двум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предметов:</w:t>
      </w:r>
      <w:r>
        <w:rPr>
          <w:spacing w:val="1"/>
          <w:sz w:val="24"/>
        </w:rPr>
        <w:t xml:space="preserve"> </w:t>
      </w:r>
      <w:r>
        <w:rPr>
          <w:sz w:val="24"/>
        </w:rPr>
        <w:t>«Биология»,</w:t>
      </w:r>
      <w:r>
        <w:rPr>
          <w:spacing w:val="1"/>
          <w:sz w:val="24"/>
        </w:rPr>
        <w:t xml:space="preserve"> </w:t>
      </w:r>
      <w:r>
        <w:rPr>
          <w:sz w:val="24"/>
        </w:rPr>
        <w:t>«География»,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языки»</w:t>
      </w:r>
      <w:r>
        <w:rPr>
          <w:spacing w:val="1"/>
          <w:sz w:val="24"/>
        </w:rPr>
        <w:t xml:space="preserve"> </w:t>
      </w:r>
      <w:r>
        <w:rPr>
          <w:sz w:val="24"/>
        </w:rPr>
        <w:t>(английский,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испанский,</w:t>
      </w:r>
      <w:r>
        <w:rPr>
          <w:spacing w:val="1"/>
          <w:sz w:val="24"/>
        </w:rPr>
        <w:t xml:space="preserve"> </w:t>
      </w:r>
      <w:r>
        <w:rPr>
          <w:sz w:val="24"/>
        </w:rPr>
        <w:t>немецкий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французский),</w:t>
      </w:r>
      <w:r>
        <w:rPr>
          <w:spacing w:val="-1"/>
          <w:sz w:val="24"/>
        </w:rPr>
        <w:t xml:space="preserve"> </w:t>
      </w:r>
      <w:r>
        <w:rPr>
          <w:sz w:val="24"/>
        </w:rPr>
        <w:t>«Информатика»,</w:t>
      </w:r>
      <w:r>
        <w:rPr>
          <w:spacing w:val="-1"/>
          <w:sz w:val="24"/>
        </w:rPr>
        <w:t xml:space="preserve"> </w:t>
      </w:r>
      <w:r>
        <w:rPr>
          <w:sz w:val="24"/>
        </w:rPr>
        <w:t>«История», «Литература»,</w:t>
      </w:r>
      <w:r>
        <w:rPr>
          <w:spacing w:val="3"/>
          <w:sz w:val="24"/>
        </w:rPr>
        <w:t xml:space="preserve"> </w:t>
      </w:r>
      <w:r>
        <w:rPr>
          <w:sz w:val="24"/>
        </w:rPr>
        <w:t>«Обществознание»,</w:t>
      </w:r>
    </w:p>
    <w:p w:rsidR="002C3C0E" w:rsidRDefault="00F32D7F">
      <w:pPr>
        <w:pStyle w:val="a3"/>
        <w:ind w:right="0" w:firstLine="0"/>
      </w:pPr>
      <w:r>
        <w:t>«Физика»,</w:t>
      </w:r>
      <w:r>
        <w:rPr>
          <w:spacing w:val="1"/>
        </w:rPr>
        <w:t xml:space="preserve"> </w:t>
      </w:r>
      <w:r>
        <w:t>«Химия»</w:t>
      </w:r>
      <w:r>
        <w:rPr>
          <w:spacing w:val="-10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2C3C0E" w:rsidRDefault="00F32D7F">
      <w:pPr>
        <w:pStyle w:val="a3"/>
        <w:ind w:right="121"/>
      </w:pPr>
      <w:r>
        <w:t>Обучающимся,</w:t>
      </w:r>
      <w:r>
        <w:rPr>
          <w:spacing w:val="1"/>
        </w:rPr>
        <w:t xml:space="preserve"> </w:t>
      </w:r>
      <w:r>
        <w:t>изучавшим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основного общего образования, при прохождении ГИА в качестве учебных предметов по</w:t>
      </w:r>
      <w:r>
        <w:rPr>
          <w:spacing w:val="1"/>
        </w:rPr>
        <w:t xml:space="preserve"> </w:t>
      </w:r>
      <w:r>
        <w:t>выбору предоставляется право выбрать экзамены (экзамен) по родному языку и (или)</w:t>
      </w:r>
      <w:r>
        <w:rPr>
          <w:spacing w:val="1"/>
        </w:rPr>
        <w:t xml:space="preserve"> </w:t>
      </w:r>
      <w:r>
        <w:t>родной литературе).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892"/>
        </w:tabs>
        <w:ind w:left="891" w:right="0" w:hanging="43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ГИА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ГИА</w:t>
      </w:r>
    </w:p>
    <w:p w:rsidR="002C3C0E" w:rsidRDefault="00F32D7F">
      <w:pPr>
        <w:pStyle w:val="a3"/>
        <w:ind w:firstLine="0"/>
      </w:pPr>
      <w:r>
        <w:t>- детей-инвалидов и инвалидов ГИА по их желанию проводится только по обязательным</w:t>
      </w:r>
      <w:r>
        <w:rPr>
          <w:spacing w:val="1"/>
        </w:rPr>
        <w:t xml:space="preserve"> </w:t>
      </w:r>
      <w:r>
        <w:t>учебным предметам (далее – участники ГИА, проходящие ГИА только по 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предметам).</w:t>
      </w:r>
    </w:p>
    <w:p w:rsidR="002C3C0E" w:rsidRDefault="002C3C0E">
      <w:p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4"/>
        <w:numPr>
          <w:ilvl w:val="1"/>
          <w:numId w:val="9"/>
        </w:numPr>
        <w:tabs>
          <w:tab w:val="left" w:pos="930"/>
        </w:tabs>
        <w:spacing w:before="78"/>
        <w:ind w:left="101" w:firstLine="360"/>
        <w:jc w:val="both"/>
        <w:rPr>
          <w:sz w:val="24"/>
        </w:rPr>
      </w:pPr>
      <w:r>
        <w:rPr>
          <w:sz w:val="24"/>
        </w:rPr>
        <w:lastRenderedPageBreak/>
        <w:t>Экзамены по всем учебным предметам, указанным в пункте 2.5., проводятся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спецификация КИМ) предусмотрено выполнение заданий в устной форме) и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 языке (за исключением учебных предметов «Иностранный язык» (английский,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испанский,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немецкий и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французский),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«Родной язык»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«Родная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литература».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899"/>
        </w:tabs>
        <w:ind w:left="101" w:firstLine="360"/>
        <w:jc w:val="both"/>
        <w:rPr>
          <w:sz w:val="24"/>
        </w:rPr>
      </w:pPr>
      <w:r>
        <w:rPr>
          <w:sz w:val="24"/>
        </w:rPr>
        <w:t>Для лиц, указанных в подпункте 2 пункта 2.1., ГИА по их желанию проводится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ОГЭ.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ГИА</w:t>
      </w:r>
      <w:r>
        <w:rPr>
          <w:spacing w:val="-1"/>
          <w:sz w:val="24"/>
        </w:rPr>
        <w:t xml:space="preserve"> </w:t>
      </w:r>
      <w:r>
        <w:rPr>
          <w:sz w:val="24"/>
        </w:rPr>
        <w:t>(ОГЭ</w:t>
      </w:r>
      <w:r>
        <w:rPr>
          <w:spacing w:val="-1"/>
          <w:sz w:val="24"/>
        </w:rPr>
        <w:t xml:space="preserve"> </w:t>
      </w:r>
      <w:r>
        <w:rPr>
          <w:sz w:val="24"/>
        </w:rPr>
        <w:t>и ГВЭ).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976"/>
        </w:tabs>
        <w:ind w:left="101" w:right="121" w:firstLine="360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(формы)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в подпункте 2 пункта 2.1.), языка, на котором планируется сдавать экзамены,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  <w:r>
        <w:rPr>
          <w:spacing w:val="4"/>
          <w:sz w:val="24"/>
        </w:rPr>
        <w:t xml:space="preserve"> </w:t>
      </w:r>
      <w:r>
        <w:rPr>
          <w:sz w:val="24"/>
        </w:rPr>
        <w:t>«СШ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521707">
        <w:rPr>
          <w:sz w:val="24"/>
        </w:rPr>
        <w:t>2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включительно.</w:t>
      </w:r>
    </w:p>
    <w:p w:rsidR="002C3C0E" w:rsidRDefault="00F32D7F">
      <w:pPr>
        <w:pStyle w:val="a3"/>
        <w:ind w:right="121"/>
      </w:pPr>
      <w:r>
        <w:t>Лица, указанные в пункте 2.1., вправе подать заявление об участии в ГИА после 1</w:t>
      </w:r>
      <w:r>
        <w:rPr>
          <w:spacing w:val="1"/>
        </w:rPr>
        <w:t xml:space="preserve"> </w:t>
      </w:r>
      <w:r>
        <w:t>марта только при наличии у них уважительных причин (болезни или иных обстоятельств),</w:t>
      </w:r>
      <w:r>
        <w:rPr>
          <w:spacing w:val="-57"/>
        </w:rPr>
        <w:t xml:space="preserve"> </w:t>
      </w:r>
      <w:r>
        <w:t>подтверждённых документально. В этом случае указанные лица подают в ГЭК заявления</w:t>
      </w:r>
      <w:r>
        <w:rPr>
          <w:spacing w:val="1"/>
        </w:rPr>
        <w:t xml:space="preserve"> </w:t>
      </w:r>
      <w:r>
        <w:t>об участии в ГИА, а также документы, подтверждающие отсутствие возможности подать</w:t>
      </w:r>
      <w:r>
        <w:rPr>
          <w:spacing w:val="1"/>
        </w:rPr>
        <w:t xml:space="preserve"> </w:t>
      </w:r>
      <w:r>
        <w:t>заявления об участии в ГИА в срок, установленный абзацем первым настоящего пункта.</w:t>
      </w:r>
      <w:r>
        <w:rPr>
          <w:spacing w:val="1"/>
        </w:rPr>
        <w:t xml:space="preserve"> </w:t>
      </w:r>
      <w:r>
        <w:t>Указанные заявления подаются не позднее чем за две недели до начала соответствующего</w:t>
      </w:r>
      <w:r>
        <w:rPr>
          <w:spacing w:val="1"/>
        </w:rPr>
        <w:t xml:space="preserve"> </w:t>
      </w:r>
      <w:r>
        <w:t>экзамена.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24"/>
        </w:tabs>
        <w:ind w:left="101" w:firstLine="360"/>
        <w:jc w:val="both"/>
        <w:rPr>
          <w:sz w:val="24"/>
        </w:rPr>
      </w:pPr>
      <w:r>
        <w:rPr>
          <w:sz w:val="24"/>
        </w:rPr>
        <w:t>Заявления об участии в ГИА подаются лично обучающимися при 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удостоверяющих личность, или их родителями (законными 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при предъявлении документов, удостоверяющих личность, или уполномоченными лицами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 предъявлении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 личность,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 доверенности.</w:t>
      </w:r>
    </w:p>
    <w:p w:rsidR="002C3C0E" w:rsidRDefault="00F32D7F">
      <w:pPr>
        <w:pStyle w:val="a3"/>
        <w:spacing w:before="1"/>
        <w:ind w:right="118"/>
      </w:pPr>
      <w:r>
        <w:t>Обучающиеся с ОВЗ, экстерны с ОВЗ при подаче заявления об участии в итоговом</w:t>
      </w:r>
      <w:r>
        <w:rPr>
          <w:spacing w:val="1"/>
        </w:rPr>
        <w:t xml:space="preserve"> </w:t>
      </w:r>
      <w:r>
        <w:t>собеседовании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 ПМПК, а обучающиеся – дети-инвалиды и инвалиды, экстерны – дети-</w:t>
      </w:r>
      <w:r>
        <w:rPr>
          <w:spacing w:val="1"/>
        </w:rPr>
        <w:t xml:space="preserve"> </w:t>
      </w:r>
      <w:r>
        <w:t>инвалиды и инвалиды – оригинал или надлежащим образом заверенную копию 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-2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заверенную копию рекомендаций ПМПК.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69"/>
        </w:tabs>
        <w:ind w:left="101" w:firstLine="36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Положения) и сроки участия в ГИА только при наличии у них уважительных 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(болезни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иных</w:t>
      </w:r>
      <w:r>
        <w:rPr>
          <w:spacing w:val="42"/>
          <w:sz w:val="24"/>
        </w:rPr>
        <w:t xml:space="preserve"> </w:t>
      </w:r>
      <w:r>
        <w:rPr>
          <w:sz w:val="24"/>
        </w:rPr>
        <w:t>обстоятельств),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подтверждённых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документально.</w:t>
      </w:r>
      <w:r>
        <w:rPr>
          <w:spacing w:val="41"/>
          <w:sz w:val="24"/>
        </w:rPr>
        <w:t xml:space="preserve"> </w:t>
      </w:r>
      <w:r>
        <w:rPr>
          <w:sz w:val="24"/>
        </w:rPr>
        <w:t>Не</w:t>
      </w:r>
      <w:r>
        <w:rPr>
          <w:spacing w:val="39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39"/>
          <w:sz w:val="24"/>
        </w:rPr>
        <w:t xml:space="preserve"> </w:t>
      </w:r>
      <w:r>
        <w:rPr>
          <w:sz w:val="24"/>
        </w:rPr>
        <w:t>чем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две</w:t>
      </w:r>
      <w:r>
        <w:rPr>
          <w:spacing w:val="1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4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2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1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ГЭК</w:t>
      </w:r>
      <w:r>
        <w:rPr>
          <w:spacing w:val="-57"/>
          <w:sz w:val="24"/>
        </w:rPr>
        <w:t xml:space="preserve"> </w:t>
      </w:r>
      <w:r>
        <w:rPr>
          <w:sz w:val="24"/>
        </w:rPr>
        <w:t>с указанием измененного перечня учебных предметов, по которым они планируют 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изменённой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ГИА, 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ГИА.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64"/>
        </w:tabs>
        <w:ind w:left="101" w:firstLine="36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план (имеющие годовые отметки по всем учебным предметам учебного плана 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 год обучения по образовательным программам среднего общего образования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 удовлетворительных), а также имеющие результат «зачёт» за итоговое 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(изложение).</w:t>
      </w:r>
    </w:p>
    <w:p w:rsidR="002C3C0E" w:rsidRDefault="00F32D7F">
      <w:pPr>
        <w:pStyle w:val="a3"/>
      </w:pPr>
      <w:r>
        <w:t>К экзаменам по отдельным учебным предметам, освоение которых завершилось ранее,</w:t>
      </w:r>
      <w:r>
        <w:rPr>
          <w:spacing w:val="-57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Х-ХI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удовлетворительных по всем учебным предметам учебного плана за предпоследний год</w:t>
      </w:r>
      <w:r>
        <w:rPr>
          <w:spacing w:val="1"/>
        </w:rPr>
        <w:t xml:space="preserve"> </w:t>
      </w:r>
      <w:r>
        <w:t>обучения.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50"/>
        </w:tabs>
        <w:ind w:left="101" w:right="124" w:firstLine="360"/>
        <w:jc w:val="both"/>
        <w:rPr>
          <w:sz w:val="24"/>
        </w:rPr>
      </w:pPr>
      <w:r>
        <w:rPr>
          <w:sz w:val="24"/>
        </w:rPr>
        <w:t>ГИА в форме ЕГЭ и (или) ГВЭ проводится по учебным предметам 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предметы).</w:t>
      </w:r>
    </w:p>
    <w:p w:rsidR="002C3C0E" w:rsidRDefault="00F32D7F">
      <w:pPr>
        <w:pStyle w:val="a3"/>
        <w:ind w:left="0" w:right="123" w:firstLine="0"/>
        <w:jc w:val="right"/>
      </w:pPr>
      <w:r>
        <w:t>Экзамены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форме</w:t>
      </w:r>
      <w:r>
        <w:rPr>
          <w:spacing w:val="53"/>
        </w:rPr>
        <w:t xml:space="preserve"> </w:t>
      </w:r>
      <w:r>
        <w:t>ЕГЭ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другим</w:t>
      </w:r>
      <w:r>
        <w:rPr>
          <w:spacing w:val="56"/>
        </w:rPr>
        <w:t xml:space="preserve"> </w:t>
      </w:r>
      <w:r>
        <w:t>учебным</w:t>
      </w:r>
      <w:r>
        <w:rPr>
          <w:spacing w:val="54"/>
        </w:rPr>
        <w:t xml:space="preserve"> </w:t>
      </w:r>
      <w:r>
        <w:t>предметам:</w:t>
      </w:r>
      <w:r>
        <w:rPr>
          <w:spacing w:val="56"/>
        </w:rPr>
        <w:t xml:space="preserve"> </w:t>
      </w:r>
      <w:r>
        <w:t>«Биология»,</w:t>
      </w:r>
      <w:r>
        <w:rPr>
          <w:spacing w:val="57"/>
        </w:rPr>
        <w:t xml:space="preserve"> </w:t>
      </w:r>
      <w:r>
        <w:t>«География»,</w:t>
      </w:r>
    </w:p>
    <w:p w:rsidR="002C3C0E" w:rsidRDefault="00F32D7F">
      <w:pPr>
        <w:pStyle w:val="a3"/>
        <w:ind w:left="0" w:right="121" w:firstLine="0"/>
        <w:jc w:val="right"/>
      </w:pPr>
      <w:r>
        <w:t>«Иностранные</w:t>
      </w:r>
      <w:r>
        <w:rPr>
          <w:spacing w:val="69"/>
        </w:rPr>
        <w:t xml:space="preserve"> </w:t>
      </w:r>
      <w:r>
        <w:t>языки»</w:t>
      </w:r>
      <w:r>
        <w:rPr>
          <w:spacing w:val="65"/>
        </w:rPr>
        <w:t xml:space="preserve"> </w:t>
      </w:r>
      <w:r>
        <w:t>(английский,</w:t>
      </w:r>
      <w:r>
        <w:rPr>
          <w:spacing w:val="70"/>
        </w:rPr>
        <w:t xml:space="preserve"> </w:t>
      </w:r>
      <w:r>
        <w:t>испанский,</w:t>
      </w:r>
      <w:r>
        <w:rPr>
          <w:spacing w:val="71"/>
        </w:rPr>
        <w:t xml:space="preserve"> </w:t>
      </w:r>
      <w:r>
        <w:t>китайский,</w:t>
      </w:r>
      <w:r>
        <w:rPr>
          <w:spacing w:val="70"/>
        </w:rPr>
        <w:t xml:space="preserve"> </w:t>
      </w:r>
      <w:r>
        <w:t>немецкий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французский),</w:t>
      </w:r>
    </w:p>
    <w:p w:rsidR="002C3C0E" w:rsidRDefault="00F32D7F">
      <w:pPr>
        <w:pStyle w:val="a3"/>
        <w:ind w:right="118" w:firstLine="0"/>
      </w:pPr>
      <w:r>
        <w:t>«Информатика»,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«Литература»,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1"/>
        </w:rPr>
        <w:t xml:space="preserve"> </w:t>
      </w:r>
      <w:r>
        <w:t>«Физика»,</w:t>
      </w:r>
      <w:r>
        <w:rPr>
          <w:spacing w:val="6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(далее вместе – учебные предметы по выбору)</w:t>
      </w:r>
      <w:r>
        <w:rPr>
          <w:spacing w:val="1"/>
        </w:rPr>
        <w:t xml:space="preserve"> </w:t>
      </w:r>
      <w:r>
        <w:t>участники ГИА сдают на добровольной</w:t>
      </w:r>
      <w:r>
        <w:rPr>
          <w:spacing w:val="1"/>
        </w:rPr>
        <w:t xml:space="preserve"> </w:t>
      </w:r>
      <w:r>
        <w:t>основе по своему выбору для предоставления результатов ЕГЭ при приёме на обучение по</w:t>
      </w:r>
      <w:r>
        <w:rPr>
          <w:spacing w:val="-57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бакалавриата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специалитета.</w:t>
      </w:r>
    </w:p>
    <w:p w:rsidR="002C3C0E" w:rsidRDefault="00F32D7F">
      <w:pPr>
        <w:pStyle w:val="a3"/>
        <w:ind w:left="809" w:right="0" w:firstLine="0"/>
      </w:pPr>
      <w:r>
        <w:t>ЕГЭ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«Математика»</w:t>
      </w:r>
      <w:r>
        <w:rPr>
          <w:spacing w:val="-9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двум</w:t>
      </w:r>
      <w:r>
        <w:rPr>
          <w:spacing w:val="3"/>
        </w:rPr>
        <w:t xml:space="preserve"> </w:t>
      </w:r>
      <w:r>
        <w:t>уровням:</w:t>
      </w:r>
    </w:p>
    <w:p w:rsidR="002C3C0E" w:rsidRDefault="002C3C0E">
      <w:p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4"/>
        <w:numPr>
          <w:ilvl w:val="0"/>
          <w:numId w:val="6"/>
        </w:numPr>
        <w:tabs>
          <w:tab w:val="left" w:pos="810"/>
        </w:tabs>
        <w:spacing w:before="82" w:line="237" w:lineRule="auto"/>
        <w:ind w:right="121" w:hanging="360"/>
        <w:rPr>
          <w:sz w:val="24"/>
        </w:rPr>
      </w:pPr>
      <w:r>
        <w:rPr>
          <w:sz w:val="24"/>
        </w:rPr>
        <w:lastRenderedPageBreak/>
        <w:t>ЕГЭ, результаты которого признаются в качестве результатов ГИА (далее - ЕГЭ 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уровня);</w:t>
      </w:r>
    </w:p>
    <w:p w:rsidR="002C3C0E" w:rsidRDefault="00F32D7F">
      <w:pPr>
        <w:pStyle w:val="a4"/>
        <w:numPr>
          <w:ilvl w:val="0"/>
          <w:numId w:val="6"/>
        </w:numPr>
        <w:tabs>
          <w:tab w:val="left" w:pos="810"/>
        </w:tabs>
        <w:spacing w:before="3"/>
        <w:ind w:hanging="360"/>
        <w:rPr>
          <w:sz w:val="24"/>
        </w:rPr>
      </w:pPr>
      <w:r>
        <w:rPr>
          <w:sz w:val="24"/>
        </w:rPr>
        <w:t>ЕГЭ,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по программам бакалавриата и программам специалитета (далее - ЕГЭ по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уровня).</w:t>
      </w:r>
    </w:p>
    <w:p w:rsidR="002C3C0E" w:rsidRDefault="00F32D7F">
      <w:pPr>
        <w:pStyle w:val="a3"/>
        <w:ind w:left="461" w:right="122" w:firstLine="0"/>
      </w:pP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экстернам,</w:t>
      </w:r>
      <w:r>
        <w:rPr>
          <w:spacing w:val="1"/>
        </w:rPr>
        <w:t xml:space="preserve"> </w:t>
      </w:r>
      <w:r>
        <w:t>изучавшим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57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родному</w:t>
      </w:r>
      <w:r>
        <w:rPr>
          <w:spacing w:val="-5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родной литературе.</w:t>
      </w:r>
    </w:p>
    <w:p w:rsidR="002C3C0E" w:rsidRDefault="00F32D7F">
      <w:pPr>
        <w:pStyle w:val="a3"/>
      </w:pPr>
      <w:r>
        <w:t>Экзамены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языков)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76"/>
        </w:tabs>
        <w:ind w:left="101" w:firstLine="360"/>
        <w:jc w:val="both"/>
        <w:rPr>
          <w:sz w:val="24"/>
        </w:rPr>
      </w:pPr>
      <w:r>
        <w:rPr>
          <w:sz w:val="24"/>
        </w:rPr>
        <w:t>Экзамены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2.13.,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спецификация КИМ) предусмотрено выполнение заданий в устной форме,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 исключением ГВЭ в устной форме по 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 участников экзаменов с ОВЗ, 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ПМПК), для участников экзаменов – детей-инвалидов и инвалидов и на русском языке 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языки»</w:t>
      </w:r>
      <w:r>
        <w:rPr>
          <w:spacing w:val="1"/>
          <w:sz w:val="24"/>
        </w:rPr>
        <w:t xml:space="preserve"> </w:t>
      </w:r>
      <w:r>
        <w:rPr>
          <w:sz w:val="24"/>
        </w:rPr>
        <w:t>(английский,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испанский,</w:t>
      </w:r>
      <w:r>
        <w:rPr>
          <w:spacing w:val="1"/>
          <w:sz w:val="24"/>
        </w:rPr>
        <w:t xml:space="preserve"> </w:t>
      </w:r>
      <w:r>
        <w:rPr>
          <w:sz w:val="24"/>
        </w:rPr>
        <w:t>китайский,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немецкий и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французский),</w:t>
      </w:r>
      <w:r>
        <w:rPr>
          <w:spacing w:val="4"/>
          <w:sz w:val="24"/>
        </w:rPr>
        <w:t xml:space="preserve"> </w:t>
      </w:r>
      <w:r>
        <w:rPr>
          <w:sz w:val="24"/>
        </w:rPr>
        <w:t>«Родной язык»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«Родная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литература»)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72"/>
        </w:tabs>
        <w:ind w:left="101" w:firstLine="3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 проводится в форме ЕГЭ. При этом допускается сочетание форм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>
        <w:rPr>
          <w:sz w:val="24"/>
        </w:rPr>
        <w:t>(ЕГЭ и</w:t>
      </w:r>
      <w:r>
        <w:rPr>
          <w:spacing w:val="1"/>
          <w:sz w:val="24"/>
        </w:rPr>
        <w:t xml:space="preserve"> </w:t>
      </w:r>
      <w:r>
        <w:rPr>
          <w:sz w:val="24"/>
        </w:rPr>
        <w:t>ГВЭ).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134"/>
        </w:tabs>
        <w:ind w:left="101" w:right="121" w:firstLine="360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 (базовой или профильной), форм (формы) ГИА (для обучающихся с ОВЗ, 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 –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инвалидов),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60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 установленном п. 2.14), а также сроков участия в экзаменах (далее – заявления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 в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экзаменах)</w:t>
      </w:r>
      <w:r>
        <w:rPr>
          <w:spacing w:val="-2"/>
          <w:sz w:val="24"/>
        </w:rPr>
        <w:t xml:space="preserve"> </w:t>
      </w:r>
      <w:r>
        <w:rPr>
          <w:sz w:val="24"/>
        </w:rPr>
        <w:t>подаются 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включительно в</w:t>
      </w:r>
      <w:r>
        <w:rPr>
          <w:spacing w:val="-2"/>
          <w:sz w:val="24"/>
        </w:rPr>
        <w:t xml:space="preserve"> </w:t>
      </w:r>
      <w:r>
        <w:rPr>
          <w:sz w:val="24"/>
        </w:rPr>
        <w:t>МКОУ</w:t>
      </w:r>
      <w:r>
        <w:rPr>
          <w:spacing w:val="-3"/>
          <w:sz w:val="24"/>
        </w:rPr>
        <w:t xml:space="preserve"> </w:t>
      </w:r>
      <w:r>
        <w:rPr>
          <w:sz w:val="24"/>
        </w:rPr>
        <w:t>«СШ №</w:t>
      </w:r>
      <w:r>
        <w:rPr>
          <w:spacing w:val="-2"/>
          <w:sz w:val="24"/>
        </w:rPr>
        <w:t xml:space="preserve"> </w:t>
      </w:r>
      <w:r w:rsidR="00A95974">
        <w:rPr>
          <w:sz w:val="24"/>
        </w:rPr>
        <w:t>2</w:t>
      </w:r>
      <w:r>
        <w:rPr>
          <w:sz w:val="24"/>
        </w:rPr>
        <w:t>».</w:t>
      </w:r>
    </w:p>
    <w:p w:rsidR="002C3C0E" w:rsidRDefault="00F32D7F">
      <w:pPr>
        <w:pStyle w:val="a3"/>
      </w:pPr>
      <w:r>
        <w:t>Обучающиеся вправе подать заявления об участии в экзаменах после 1 февраля только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(болезни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обстоятельств),</w:t>
      </w:r>
      <w:r>
        <w:rPr>
          <w:spacing w:val="1"/>
        </w:rPr>
        <w:t xml:space="preserve"> </w:t>
      </w:r>
      <w:r>
        <w:t>подтвержденных документально. В этом случае указанные лица подают в ГЭК заявления</w:t>
      </w:r>
      <w:r>
        <w:rPr>
          <w:spacing w:val="1"/>
        </w:rPr>
        <w:t xml:space="preserve"> </w:t>
      </w:r>
      <w:r>
        <w:t>об участии в экзаменах, а также документы, подтверждающие отсутствие возможности</w:t>
      </w:r>
      <w:r>
        <w:rPr>
          <w:spacing w:val="1"/>
        </w:rPr>
        <w:t xml:space="preserve"> </w:t>
      </w:r>
      <w:r>
        <w:t xml:space="preserve">подать  </w:t>
      </w:r>
      <w:r>
        <w:rPr>
          <w:spacing w:val="1"/>
        </w:rPr>
        <w:t xml:space="preserve"> </w:t>
      </w:r>
      <w:r>
        <w:t xml:space="preserve">заявления  </w:t>
      </w:r>
      <w:r>
        <w:rPr>
          <w:spacing w:val="1"/>
        </w:rPr>
        <w:t xml:space="preserve"> </w:t>
      </w:r>
      <w:r>
        <w:t xml:space="preserve">об  </w:t>
      </w:r>
      <w:r>
        <w:rPr>
          <w:spacing w:val="1"/>
        </w:rPr>
        <w:t xml:space="preserve"> </w:t>
      </w:r>
      <w:r>
        <w:t xml:space="preserve">участии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экзаменах    в    срок,    установленный абзацем</w:t>
      </w:r>
      <w:r>
        <w:rPr>
          <w:spacing w:val="1"/>
        </w:rPr>
        <w:t xml:space="preserve"> </w:t>
      </w:r>
      <w:r>
        <w:t>первым настоящего пункта. Указанные заявления подаются не позднее чем за две недели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соответствующего экзамена.</w:t>
      </w:r>
    </w:p>
    <w:p w:rsidR="002C3C0E" w:rsidRDefault="00F32D7F">
      <w:pPr>
        <w:pStyle w:val="a3"/>
      </w:pPr>
      <w:r>
        <w:t>Заявления об участии в экзаменах подаются обучающимися лично при предъявлении</w:t>
      </w:r>
      <w:r>
        <w:rPr>
          <w:spacing w:val="1"/>
        </w:rPr>
        <w:t xml:space="preserve"> </w:t>
      </w:r>
      <w:r>
        <w:t>документов, удостоверяющих личность, или их родителями (законными представителями)</w:t>
      </w:r>
      <w:r>
        <w:rPr>
          <w:spacing w:val="-57"/>
        </w:rPr>
        <w:t xml:space="preserve"> </w:t>
      </w:r>
      <w:r>
        <w:t>при предъявлении документов, удостоверяющих личность, или уполномоченными лицами</w:t>
      </w:r>
      <w:r>
        <w:rPr>
          <w:spacing w:val="-57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предъявлении</w:t>
      </w:r>
      <w:r>
        <w:rPr>
          <w:spacing w:val="14"/>
        </w:rPr>
        <w:t xml:space="preserve"> </w:t>
      </w:r>
      <w:r>
        <w:t>документов,</w:t>
      </w:r>
      <w:r>
        <w:rPr>
          <w:spacing w:val="14"/>
        </w:rPr>
        <w:t xml:space="preserve"> </w:t>
      </w:r>
      <w:r>
        <w:t>удостоверяющих</w:t>
      </w:r>
      <w:r>
        <w:rPr>
          <w:spacing w:val="13"/>
        </w:rPr>
        <w:t xml:space="preserve"> </w:t>
      </w:r>
      <w:r>
        <w:t>личность,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доверенности,</w:t>
      </w:r>
      <w:r>
        <w:rPr>
          <w:spacing w:val="12"/>
        </w:rPr>
        <w:t xml:space="preserve"> </w:t>
      </w:r>
      <w:r>
        <w:t>оформленной</w:t>
      </w:r>
      <w:r>
        <w:rPr>
          <w:spacing w:val="-58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порядке,  </w:t>
      </w:r>
      <w:r>
        <w:rPr>
          <w:spacing w:val="1"/>
        </w:rPr>
        <w:t xml:space="preserve"> </w:t>
      </w:r>
      <w:r>
        <w:t xml:space="preserve">предусмотренном  </w:t>
      </w:r>
      <w:r>
        <w:rPr>
          <w:spacing w:val="1"/>
        </w:rPr>
        <w:t xml:space="preserve"> </w:t>
      </w:r>
      <w:r>
        <w:t xml:space="preserve">гражданским  </w:t>
      </w:r>
      <w:r>
        <w:rPr>
          <w:spacing w:val="1"/>
        </w:rPr>
        <w:t xml:space="preserve"> </w:t>
      </w:r>
      <w:r>
        <w:t xml:space="preserve">законодательством  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9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доверенность).</w:t>
      </w:r>
    </w:p>
    <w:p w:rsidR="002C3C0E" w:rsidRDefault="00F32D7F">
      <w:pPr>
        <w:pStyle w:val="a3"/>
        <w:ind w:right="118"/>
      </w:pPr>
      <w:r>
        <w:t>Обучающиеся с ограниченными возможностями здоровья, экстерны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экзаменах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 или надлежащим образом заверенную копию рекомендаций психолого-медико-</w:t>
      </w:r>
      <w:r>
        <w:rPr>
          <w:spacing w:val="1"/>
        </w:rPr>
        <w:t xml:space="preserve"> </w:t>
      </w:r>
      <w:r>
        <w:t>педагогической комиссии (далее - ПМПК), а обучающиеся - дети-инвалиды и инвалиды,</w:t>
      </w:r>
      <w:r>
        <w:rPr>
          <w:spacing w:val="1"/>
        </w:rPr>
        <w:t xml:space="preserve"> </w:t>
      </w:r>
      <w:r>
        <w:t>экстерны - дети-инвалиды и инвалиды - оригинал или надлежащим образом 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справка,</w:t>
      </w:r>
      <w:r>
        <w:rPr>
          <w:spacing w:val="1"/>
        </w:rPr>
        <w:t xml:space="preserve"> </w:t>
      </w:r>
      <w:r>
        <w:t>подтверждающая</w:t>
      </w:r>
      <w:r>
        <w:rPr>
          <w:spacing w:val="1"/>
        </w:rPr>
        <w:t xml:space="preserve"> </w:t>
      </w:r>
      <w:r>
        <w:t>инвалидность),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-1"/>
        </w:rPr>
        <w:t xml:space="preserve"> </w:t>
      </w:r>
      <w:r>
        <w:t>копию рекомендаций</w:t>
      </w:r>
      <w:r>
        <w:rPr>
          <w:spacing w:val="1"/>
        </w:rPr>
        <w:t xml:space="preserve"> </w:t>
      </w:r>
      <w:r>
        <w:t>ПМПК.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16"/>
        </w:tabs>
        <w:ind w:left="101" w:right="121" w:firstLine="360"/>
        <w:jc w:val="both"/>
        <w:rPr>
          <w:sz w:val="24"/>
        </w:rPr>
      </w:pPr>
      <w:r>
        <w:rPr>
          <w:sz w:val="24"/>
        </w:rPr>
        <w:t>Обучающиеся вправе изменить (дополнить) перечень указанных в заявлениях 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 в экзаменах учебных предметов, изменить форму ГИА (для обучающихся с ОВЗ,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ОВЗ,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</w:p>
    <w:p w:rsidR="002C3C0E" w:rsidRDefault="002C3C0E">
      <w:pPr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3"/>
        <w:spacing w:before="78"/>
        <w:ind w:right="123" w:firstLine="0"/>
      </w:pPr>
      <w:r>
        <w:lastRenderedPageBreak/>
        <w:t>детей-инвалидов и инвалидов), а также сроки участия в экзаменах при наличии у них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(болезни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обстоятельств),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документально.</w:t>
      </w:r>
    </w:p>
    <w:p w:rsidR="002C3C0E" w:rsidRDefault="00F32D7F">
      <w:pPr>
        <w:pStyle w:val="a3"/>
      </w:pPr>
      <w:r>
        <w:t>В этом случае указанные лица подают в ГЭК соответствующие заявления с указанием</w:t>
      </w:r>
      <w:r>
        <w:rPr>
          <w:spacing w:val="1"/>
        </w:rPr>
        <w:t xml:space="preserve"> </w:t>
      </w:r>
      <w:r>
        <w:t>измененного (дополненного) перечня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они планируют</w:t>
      </w:r>
      <w:r>
        <w:rPr>
          <w:spacing w:val="1"/>
        </w:rPr>
        <w:t xml:space="preserve"> </w:t>
      </w:r>
      <w:r>
        <w:t>сдавать экзамены, и (или) измененной формы ГИА и (или) измененных сроков участия в</w:t>
      </w:r>
      <w:r>
        <w:rPr>
          <w:spacing w:val="1"/>
        </w:rPr>
        <w:t xml:space="preserve"> </w:t>
      </w:r>
      <w:r>
        <w:t>экзаменах,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уважительность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(дополнения) перечня учебных предметов и (или) формы ГИА и (или) сроков участия в</w:t>
      </w:r>
      <w:r>
        <w:rPr>
          <w:spacing w:val="1"/>
        </w:rPr>
        <w:t xml:space="preserve"> </w:t>
      </w:r>
      <w:r>
        <w:t>экзаменах.</w:t>
      </w:r>
    </w:p>
    <w:p w:rsidR="002C3C0E" w:rsidRDefault="00F32D7F">
      <w:pPr>
        <w:pStyle w:val="a3"/>
        <w:ind w:right="122"/>
      </w:pPr>
      <w:r>
        <w:t>Обучающиеся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заявлениях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с указанием</w:t>
      </w:r>
      <w:r>
        <w:rPr>
          <w:spacing w:val="-2"/>
        </w:rPr>
        <w:t xml:space="preserve"> </w:t>
      </w:r>
      <w:r>
        <w:t>изменённого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математике.</w:t>
      </w:r>
    </w:p>
    <w:p w:rsidR="002C3C0E" w:rsidRDefault="00F32D7F">
      <w:pPr>
        <w:pStyle w:val="a3"/>
        <w:ind w:right="125"/>
      </w:pPr>
      <w:r>
        <w:t>Указанные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экзамена.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02"/>
        </w:tabs>
        <w:ind w:left="1001" w:right="0" w:hanging="541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(изложение)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333"/>
        </w:tabs>
        <w:ind w:right="123" w:firstLine="36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(текстам)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XI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итогового сочинения (изложения).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182"/>
        </w:tabs>
        <w:ind w:left="1181" w:right="0" w:hanging="721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писать:</w:t>
      </w:r>
    </w:p>
    <w:p w:rsidR="002C3C0E" w:rsidRDefault="00F32D7F">
      <w:pPr>
        <w:pStyle w:val="a4"/>
        <w:numPr>
          <w:ilvl w:val="0"/>
          <w:numId w:val="5"/>
        </w:numPr>
        <w:tabs>
          <w:tab w:val="left" w:pos="395"/>
        </w:tabs>
        <w:ind w:right="118" w:firstLine="0"/>
        <w:jc w:val="both"/>
        <w:rPr>
          <w:sz w:val="24"/>
        </w:rPr>
      </w:pPr>
      <w:r>
        <w:rPr>
          <w:sz w:val="24"/>
        </w:rPr>
        <w:t>обучающиеся с ограниченными возможностями здоровья, экстерны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здоровья, обучающиеся - дети-инвалиды и инвалиды, экстерны - дети-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инвалиды;</w:t>
      </w:r>
    </w:p>
    <w:p w:rsidR="002C3C0E" w:rsidRDefault="00F32D7F">
      <w:pPr>
        <w:pStyle w:val="a4"/>
        <w:numPr>
          <w:ilvl w:val="0"/>
          <w:numId w:val="5"/>
        </w:numPr>
        <w:tabs>
          <w:tab w:val="left" w:pos="366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лица, обучающиеся по состоянию здоровья на дому, в образовательных организациях,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санаторно-курортных,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медицинской организации.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199"/>
        </w:tabs>
        <w:ind w:right="122" w:firstLine="360"/>
        <w:jc w:val="both"/>
        <w:rPr>
          <w:sz w:val="24"/>
        </w:rPr>
      </w:pPr>
      <w:r>
        <w:rPr>
          <w:sz w:val="24"/>
        </w:rPr>
        <w:t>Заявления об участии в итоговом сочинении (изложении) подаются 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две</w:t>
      </w:r>
      <w:r>
        <w:rPr>
          <w:spacing w:val="1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МКОУ</w:t>
      </w:r>
      <w:r>
        <w:rPr>
          <w:spacing w:val="15"/>
          <w:sz w:val="24"/>
        </w:rPr>
        <w:t xml:space="preserve"> </w:t>
      </w:r>
      <w:r>
        <w:rPr>
          <w:sz w:val="24"/>
        </w:rPr>
        <w:t>«СШ</w:t>
      </w:r>
    </w:p>
    <w:p w:rsidR="002C3C0E" w:rsidRDefault="00A95974">
      <w:pPr>
        <w:pStyle w:val="a3"/>
        <w:ind w:right="121" w:firstLine="0"/>
      </w:pPr>
      <w:r>
        <w:t>№ 2</w:t>
      </w:r>
      <w:r w:rsidR="00F32D7F">
        <w:t>» лично обучающимися при предъявлении документов, удостоверяющих личность,</w:t>
      </w:r>
      <w:r w:rsidR="00F32D7F">
        <w:rPr>
          <w:spacing w:val="1"/>
        </w:rPr>
        <w:t xml:space="preserve"> </w:t>
      </w:r>
      <w:r w:rsidR="00F32D7F">
        <w:t>или</w:t>
      </w:r>
      <w:r w:rsidR="00F32D7F">
        <w:rPr>
          <w:spacing w:val="1"/>
        </w:rPr>
        <w:t xml:space="preserve"> </w:t>
      </w:r>
      <w:r w:rsidR="00F32D7F">
        <w:t>их</w:t>
      </w:r>
      <w:r w:rsidR="00F32D7F">
        <w:rPr>
          <w:spacing w:val="1"/>
        </w:rPr>
        <w:t xml:space="preserve"> </w:t>
      </w:r>
      <w:r w:rsidR="00F32D7F">
        <w:t>родителями</w:t>
      </w:r>
      <w:r w:rsidR="00F32D7F">
        <w:rPr>
          <w:spacing w:val="1"/>
        </w:rPr>
        <w:t xml:space="preserve"> </w:t>
      </w:r>
      <w:r w:rsidR="00F32D7F">
        <w:t>(законными</w:t>
      </w:r>
      <w:r w:rsidR="00F32D7F">
        <w:rPr>
          <w:spacing w:val="1"/>
        </w:rPr>
        <w:t xml:space="preserve"> </w:t>
      </w:r>
      <w:r w:rsidR="00F32D7F">
        <w:t>представителями)</w:t>
      </w:r>
      <w:r w:rsidR="00F32D7F">
        <w:rPr>
          <w:spacing w:val="1"/>
        </w:rPr>
        <w:t xml:space="preserve"> </w:t>
      </w:r>
      <w:r w:rsidR="00F32D7F">
        <w:t>при</w:t>
      </w:r>
      <w:r w:rsidR="00F32D7F">
        <w:rPr>
          <w:spacing w:val="1"/>
        </w:rPr>
        <w:t xml:space="preserve"> </w:t>
      </w:r>
      <w:r w:rsidR="00F32D7F">
        <w:t>предъявлении</w:t>
      </w:r>
      <w:r w:rsidR="00F32D7F">
        <w:rPr>
          <w:spacing w:val="1"/>
        </w:rPr>
        <w:t xml:space="preserve"> </w:t>
      </w:r>
      <w:r w:rsidR="00F32D7F">
        <w:t>документов,</w:t>
      </w:r>
      <w:r w:rsidR="00F32D7F">
        <w:rPr>
          <w:spacing w:val="1"/>
        </w:rPr>
        <w:t xml:space="preserve"> </w:t>
      </w:r>
      <w:r w:rsidR="00F32D7F">
        <w:t>удостоверяющих личность, или уполномоченными лицами при предъявлении документов,</w:t>
      </w:r>
      <w:r w:rsidR="00F32D7F">
        <w:rPr>
          <w:spacing w:val="-57"/>
        </w:rPr>
        <w:t xml:space="preserve"> </w:t>
      </w:r>
      <w:r w:rsidR="00F32D7F">
        <w:t>удостоверяющих</w:t>
      </w:r>
      <w:r w:rsidR="00F32D7F">
        <w:rPr>
          <w:spacing w:val="1"/>
        </w:rPr>
        <w:t xml:space="preserve"> </w:t>
      </w:r>
      <w:r w:rsidR="00F32D7F">
        <w:t>личность, и</w:t>
      </w:r>
      <w:r w:rsidR="00F32D7F">
        <w:rPr>
          <w:spacing w:val="1"/>
        </w:rPr>
        <w:t xml:space="preserve"> </w:t>
      </w:r>
      <w:r w:rsidR="00F32D7F">
        <w:t>доверенности.</w:t>
      </w:r>
    </w:p>
    <w:p w:rsidR="002C3C0E" w:rsidRDefault="00F32D7F">
      <w:pPr>
        <w:pStyle w:val="a3"/>
      </w:pPr>
      <w:r>
        <w:t>Обучающиеся с ограниченными возможностями здоровья, экстерны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(изложении)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дети-</w:t>
      </w:r>
      <w:r>
        <w:rPr>
          <w:spacing w:val="-57"/>
        </w:rPr>
        <w:t xml:space="preserve"> </w:t>
      </w:r>
      <w:r>
        <w:t>инвалиды и инвалиды - оригинал или надлежащим образом заверенную копию справки,</w:t>
      </w:r>
      <w:r>
        <w:rPr>
          <w:spacing w:val="1"/>
        </w:rPr>
        <w:t xml:space="preserve"> </w:t>
      </w:r>
      <w:r>
        <w:t>подтверждающей инвалидность.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252"/>
        </w:tabs>
        <w:ind w:right="121" w:firstLine="420"/>
        <w:jc w:val="both"/>
        <w:rPr>
          <w:sz w:val="24"/>
        </w:rPr>
      </w:pPr>
      <w:r>
        <w:rPr>
          <w:sz w:val="24"/>
        </w:rPr>
        <w:t>Итоговое сочинение (изложение) проводится в образовательных 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 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268"/>
        </w:tabs>
        <w:ind w:right="121" w:firstLine="360"/>
        <w:jc w:val="both"/>
        <w:rPr>
          <w:sz w:val="24"/>
        </w:rPr>
      </w:pPr>
      <w:r>
        <w:rPr>
          <w:sz w:val="24"/>
        </w:rPr>
        <w:t>Комплекты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 сочинения.</w:t>
      </w:r>
    </w:p>
    <w:p w:rsidR="002C3C0E" w:rsidRDefault="00F32D7F">
      <w:pPr>
        <w:pStyle w:val="a3"/>
      </w:pPr>
      <w:r>
        <w:t>Комплекты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уполномоченной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(далее - уполномоченная организация), в ОИВ, учредителям не ранее чем за три рабочих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-57"/>
        </w:rPr>
        <w:t xml:space="preserve"> </w:t>
      </w:r>
      <w:r>
        <w:t>конфиденциальности 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содержащейся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информации.</w:t>
      </w:r>
    </w:p>
    <w:p w:rsidR="002C3C0E" w:rsidRDefault="00F32D7F">
      <w:pPr>
        <w:pStyle w:val="a3"/>
        <w:ind w:right="121"/>
      </w:pPr>
      <w:r>
        <w:t>Хранение комплекта текстов для итогового изложения осуществляется 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сохранность.</w:t>
      </w:r>
    </w:p>
    <w:p w:rsidR="002C3C0E" w:rsidRDefault="00F32D7F">
      <w:pPr>
        <w:pStyle w:val="a3"/>
        <w:ind w:right="121"/>
      </w:pPr>
      <w:r>
        <w:t>Разглашение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комплектах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(комплектах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изложения),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2C3C0E" w:rsidRDefault="002C3C0E">
      <w:p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4"/>
        <w:numPr>
          <w:ilvl w:val="2"/>
          <w:numId w:val="9"/>
        </w:numPr>
        <w:tabs>
          <w:tab w:val="left" w:pos="1261"/>
        </w:tabs>
        <w:spacing w:before="78"/>
        <w:ind w:firstLine="360"/>
        <w:jc w:val="both"/>
        <w:rPr>
          <w:sz w:val="24"/>
        </w:rPr>
      </w:pPr>
      <w:r>
        <w:rPr>
          <w:sz w:val="24"/>
        </w:rPr>
        <w:lastRenderedPageBreak/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столе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 (дополнительных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записи)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находятся: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before="2" w:line="293" w:lineRule="exact"/>
        <w:ind w:left="809" w:right="0" w:hanging="349"/>
        <w:rPr>
          <w:sz w:val="24"/>
        </w:rPr>
      </w:pPr>
      <w:r>
        <w:rPr>
          <w:sz w:val="24"/>
        </w:rPr>
        <w:t>ручка</w:t>
      </w:r>
      <w:r>
        <w:rPr>
          <w:spacing w:val="-1"/>
          <w:sz w:val="24"/>
        </w:rPr>
        <w:t xml:space="preserve"> </w:t>
      </w:r>
      <w:r>
        <w:rPr>
          <w:sz w:val="24"/>
        </w:rPr>
        <w:t>(гелевая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капиллярная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цвета);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line="293" w:lineRule="exact"/>
        <w:ind w:left="809" w:right="0" w:hanging="349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before="1"/>
        <w:ind w:hanging="36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месту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орфографический и толковый словари, выданные по месту проведения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before="2" w:line="237" w:lineRule="auto"/>
        <w:ind w:right="123" w:hanging="360"/>
        <w:rPr>
          <w:sz w:val="24"/>
        </w:rPr>
      </w:pPr>
      <w:r>
        <w:rPr>
          <w:sz w:val="24"/>
        </w:rPr>
        <w:t>листы бумаги для черновиков (далее - черновики), выданные по месту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 (изложения);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before="2" w:line="293" w:lineRule="exact"/>
        <w:ind w:left="809" w:right="0" w:hanging="349"/>
        <w:rPr>
          <w:sz w:val="24"/>
        </w:rPr>
      </w:pPr>
      <w:r>
        <w:rPr>
          <w:sz w:val="24"/>
        </w:rPr>
        <w:t>лекарства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ind w:hanging="360"/>
        <w:rPr>
          <w:sz w:val="24"/>
        </w:rPr>
      </w:pPr>
      <w:r>
        <w:rPr>
          <w:sz w:val="24"/>
        </w:rPr>
        <w:t>продукты питания для дополнительного приема пищи (перекус), бутилированная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питьевая вода при условии, что упаковка указанных продуктов питания и воды,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их потребление не будут отвлекать других участников итогового 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line="237" w:lineRule="auto"/>
        <w:ind w:hanging="36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здоровья, участников итогового сочинения (изложения) - детей-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(при необходимости).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530"/>
        </w:tabs>
        <w:spacing w:before="3"/>
        <w:ind w:left="1529" w:right="0" w:hanging="721"/>
        <w:jc w:val="both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запрещается:</w:t>
      </w:r>
    </w:p>
    <w:p w:rsidR="002C3C0E" w:rsidRDefault="00F32D7F">
      <w:pPr>
        <w:pStyle w:val="a4"/>
        <w:numPr>
          <w:ilvl w:val="0"/>
          <w:numId w:val="4"/>
        </w:numPr>
        <w:tabs>
          <w:tab w:val="left" w:pos="392"/>
        </w:tabs>
        <w:ind w:right="121" w:firstLine="0"/>
        <w:jc w:val="both"/>
        <w:rPr>
          <w:sz w:val="24"/>
        </w:rPr>
      </w:pPr>
      <w:r>
        <w:rPr>
          <w:sz w:val="24"/>
        </w:rPr>
        <w:t>участникам итогового сочинения (изложения) - иметь при себе средства связи, фото-,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 и видеоаппаратуру, справочные материалы, письменные заметки и иные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толковые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мемуарами,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источниками);</w:t>
      </w:r>
    </w:p>
    <w:p w:rsidR="002C3C0E" w:rsidRDefault="00F32D7F">
      <w:pPr>
        <w:pStyle w:val="a4"/>
        <w:numPr>
          <w:ilvl w:val="0"/>
          <w:numId w:val="4"/>
        </w:numPr>
        <w:tabs>
          <w:tab w:val="left" w:pos="397"/>
        </w:tabs>
        <w:ind w:firstLine="0"/>
        <w:jc w:val="both"/>
        <w:rPr>
          <w:sz w:val="24"/>
        </w:rPr>
      </w:pPr>
      <w:r>
        <w:rPr>
          <w:sz w:val="24"/>
        </w:rPr>
        <w:t>членам комиссии по проведению итогового сочинения (изложения) - иметь при себе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 сочинения (изложения).</w:t>
      </w:r>
    </w:p>
    <w:p w:rsidR="002C3C0E" w:rsidRDefault="00F32D7F">
      <w:pPr>
        <w:pStyle w:val="a3"/>
        <w:ind w:right="121"/>
      </w:pP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61"/>
        </w:rPr>
        <w:t xml:space="preserve"> </w:t>
      </w:r>
      <w:r>
        <w:t>нарушившие</w:t>
      </w:r>
      <w:r>
        <w:rPr>
          <w:spacing w:val="6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установленные подпунктом 1 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удаляются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членом</w:t>
      </w:r>
      <w:r>
        <w:rPr>
          <w:spacing w:val="-2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225"/>
        </w:tabs>
        <w:spacing w:before="1"/>
        <w:ind w:firstLine="360"/>
        <w:jc w:val="both"/>
        <w:rPr>
          <w:sz w:val="24"/>
        </w:rPr>
      </w:pPr>
      <w:r>
        <w:rPr>
          <w:sz w:val="24"/>
        </w:rPr>
        <w:t>Проверка итогового сочинения (изложения) участников итогового 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 сочинения (изложения), в соответствии с критериями оценивания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Рособрнадзором.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 (изложения)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"зачет"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"незачет".</w:t>
      </w:r>
    </w:p>
    <w:p w:rsidR="002C3C0E" w:rsidRDefault="00F32D7F">
      <w:pPr>
        <w:pStyle w:val="a3"/>
        <w:ind w:right="122" w:firstLine="0"/>
      </w:pP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 субъектов Российской Федерации, РЦОИ), с использованием специальных</w:t>
      </w:r>
      <w:r>
        <w:rPr>
          <w:spacing w:val="1"/>
        </w:rPr>
        <w:t xml:space="preserve"> </w:t>
      </w:r>
      <w:r>
        <w:t>аппаратно-программных</w:t>
      </w:r>
      <w:r>
        <w:rPr>
          <w:spacing w:val="1"/>
        </w:rPr>
        <w:t xml:space="preserve"> </w:t>
      </w:r>
      <w:r>
        <w:t>средств.</w:t>
      </w:r>
    </w:p>
    <w:p w:rsidR="002C3C0E" w:rsidRDefault="00F32D7F">
      <w:pPr>
        <w:pStyle w:val="a3"/>
        <w:ind w:firstLine="708"/>
      </w:pP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уполномоченной</w:t>
      </w:r>
      <w:r>
        <w:rPr>
          <w:spacing w:val="1"/>
        </w:rPr>
        <w:t xml:space="preserve"> </w:t>
      </w:r>
      <w:r>
        <w:t>организацией.</w:t>
      </w:r>
    </w:p>
    <w:p w:rsidR="002C3C0E" w:rsidRDefault="00F32D7F">
      <w:pPr>
        <w:pStyle w:val="a3"/>
        <w:ind w:right="121" w:firstLine="708"/>
      </w:pPr>
      <w:r>
        <w:t>Проверка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завершиться в</w:t>
      </w:r>
      <w:r>
        <w:rPr>
          <w:spacing w:val="-1"/>
        </w:rPr>
        <w:t xml:space="preserve"> </w:t>
      </w:r>
      <w:r>
        <w:t>следующие сроки:</w:t>
      </w:r>
    </w:p>
    <w:p w:rsidR="002C3C0E" w:rsidRDefault="00F32D7F">
      <w:pPr>
        <w:pStyle w:val="a4"/>
        <w:numPr>
          <w:ilvl w:val="0"/>
          <w:numId w:val="3"/>
        </w:numPr>
        <w:tabs>
          <w:tab w:val="left" w:pos="385"/>
        </w:tabs>
        <w:ind w:right="121" w:firstLine="0"/>
        <w:jc w:val="both"/>
        <w:rPr>
          <w:sz w:val="24"/>
        </w:rPr>
      </w:pPr>
      <w:r>
        <w:rPr>
          <w:sz w:val="24"/>
        </w:rPr>
        <w:t>итоговое сочинение (изложение), проведенное в основную дату проведения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 (изложения) и в первую среду февраля, - не позднее чем через двенадцать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(изложения);</w:t>
      </w:r>
    </w:p>
    <w:p w:rsidR="002C3C0E" w:rsidRDefault="00F32D7F">
      <w:pPr>
        <w:pStyle w:val="a4"/>
        <w:numPr>
          <w:ilvl w:val="0"/>
          <w:numId w:val="3"/>
        </w:numPr>
        <w:tabs>
          <w:tab w:val="left" w:pos="428"/>
        </w:tabs>
        <w:ind w:right="123" w:firstLine="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дату,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Рособрнадзором,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восемь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 сочинения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(изложения).</w:t>
      </w:r>
    </w:p>
    <w:p w:rsidR="002C3C0E" w:rsidRDefault="002C3C0E">
      <w:pPr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4"/>
        <w:numPr>
          <w:ilvl w:val="2"/>
          <w:numId w:val="9"/>
        </w:numPr>
        <w:tabs>
          <w:tab w:val="left" w:pos="1568"/>
        </w:tabs>
        <w:spacing w:before="78"/>
        <w:ind w:right="123" w:firstLine="708"/>
        <w:jc w:val="both"/>
        <w:rPr>
          <w:sz w:val="24"/>
        </w:rPr>
      </w:pPr>
      <w:r>
        <w:rPr>
          <w:sz w:val="24"/>
        </w:rPr>
        <w:lastRenderedPageBreak/>
        <w:t>К написанию итогового сочинения (изложения) в дополнительные даты 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6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6"/>
          <w:sz w:val="24"/>
        </w:rPr>
        <w:t xml:space="preserve"> </w:t>
      </w:r>
      <w:r>
        <w:rPr>
          <w:sz w:val="24"/>
        </w:rPr>
        <w:t>апреля)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допускаются:</w:t>
      </w:r>
    </w:p>
    <w:p w:rsidR="002C3C0E" w:rsidRDefault="00F32D7F">
      <w:pPr>
        <w:pStyle w:val="a4"/>
        <w:numPr>
          <w:ilvl w:val="0"/>
          <w:numId w:val="2"/>
        </w:numPr>
        <w:tabs>
          <w:tab w:val="left" w:pos="421"/>
        </w:tabs>
        <w:ind w:right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5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5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53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итоговому</w:t>
      </w:r>
      <w:r>
        <w:rPr>
          <w:spacing w:val="51"/>
          <w:sz w:val="24"/>
        </w:rPr>
        <w:t xml:space="preserve"> </w:t>
      </w:r>
      <w:r>
        <w:rPr>
          <w:sz w:val="24"/>
        </w:rPr>
        <w:t>сочинению</w:t>
      </w:r>
    </w:p>
    <w:p w:rsidR="002C3C0E" w:rsidRDefault="00F32D7F">
      <w:pPr>
        <w:pStyle w:val="a3"/>
        <w:ind w:right="0" w:firstLine="0"/>
      </w:pPr>
      <w:r>
        <w:t>(изложению)</w:t>
      </w:r>
      <w:r>
        <w:rPr>
          <w:spacing w:val="-7"/>
        </w:rPr>
        <w:t xml:space="preserve"> </w:t>
      </w:r>
      <w:r>
        <w:t>неудовлетворительный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("незачет");</w:t>
      </w:r>
    </w:p>
    <w:p w:rsidR="002C3C0E" w:rsidRDefault="00F32D7F">
      <w:pPr>
        <w:pStyle w:val="a4"/>
        <w:numPr>
          <w:ilvl w:val="0"/>
          <w:numId w:val="2"/>
        </w:numPr>
        <w:tabs>
          <w:tab w:val="left" w:pos="484"/>
        </w:tabs>
        <w:ind w:left="483" w:right="0" w:hanging="383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59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1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18"/>
          <w:sz w:val="24"/>
        </w:rPr>
        <w:t xml:space="preserve"> </w:t>
      </w:r>
      <w:r>
        <w:rPr>
          <w:sz w:val="24"/>
        </w:rPr>
        <w:t>(изложения,</w:t>
      </w:r>
      <w:r>
        <w:rPr>
          <w:spacing w:val="119"/>
          <w:sz w:val="24"/>
        </w:rPr>
        <w:t xml:space="preserve"> </w:t>
      </w:r>
      <w:r>
        <w:rPr>
          <w:sz w:val="24"/>
        </w:rPr>
        <w:t>удаленные</w:t>
      </w:r>
      <w:r>
        <w:rPr>
          <w:spacing w:val="117"/>
          <w:sz w:val="24"/>
        </w:rPr>
        <w:t xml:space="preserve"> </w:t>
      </w:r>
      <w:r>
        <w:rPr>
          <w:sz w:val="24"/>
        </w:rPr>
        <w:t>с</w:t>
      </w:r>
      <w:r>
        <w:rPr>
          <w:spacing w:val="11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18"/>
          <w:sz w:val="24"/>
        </w:rPr>
        <w:t xml:space="preserve"> </w:t>
      </w:r>
      <w:r>
        <w:rPr>
          <w:sz w:val="24"/>
        </w:rPr>
        <w:t>сочинения</w:t>
      </w:r>
    </w:p>
    <w:p w:rsidR="002C3C0E" w:rsidRDefault="00F32D7F">
      <w:pPr>
        <w:pStyle w:val="a3"/>
        <w:ind w:right="0" w:firstLine="0"/>
      </w:pPr>
      <w:r>
        <w:t>(изложения)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требований, установленных</w:t>
      </w:r>
      <w:r>
        <w:rPr>
          <w:spacing w:val="-2"/>
        </w:rPr>
        <w:t xml:space="preserve"> </w:t>
      </w:r>
      <w:r>
        <w:t>подпунктом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2.18.7.;</w:t>
      </w:r>
    </w:p>
    <w:p w:rsidR="002C3C0E" w:rsidRDefault="00F32D7F">
      <w:pPr>
        <w:pStyle w:val="a4"/>
        <w:numPr>
          <w:ilvl w:val="0"/>
          <w:numId w:val="2"/>
        </w:numPr>
        <w:tabs>
          <w:tab w:val="left" w:pos="428"/>
        </w:tabs>
        <w:ind w:left="101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явившиеся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документально;</w:t>
      </w:r>
    </w:p>
    <w:p w:rsidR="002C3C0E" w:rsidRDefault="00F32D7F">
      <w:pPr>
        <w:pStyle w:val="a4"/>
        <w:numPr>
          <w:ilvl w:val="0"/>
          <w:numId w:val="2"/>
        </w:numPr>
        <w:tabs>
          <w:tab w:val="left" w:pos="424"/>
        </w:tabs>
        <w:ind w:left="101" w:right="121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завершившие написание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 (изложения) по уважительным причинам (болезнь или иные обстоятельства),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374"/>
        </w:tabs>
        <w:ind w:right="122" w:firstLine="3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 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1,5 часа.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33"/>
        </w:tabs>
        <w:ind w:left="101" w:right="123" w:firstLine="360"/>
        <w:jc w:val="both"/>
        <w:rPr>
          <w:sz w:val="24"/>
        </w:rPr>
      </w:pPr>
      <w:r>
        <w:rPr>
          <w:sz w:val="24"/>
        </w:rPr>
        <w:t>По решению председателя ГЭК повторно допускаются к сдаче ГИА в 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году по соответствующему учебному предмету (соответствующим учебным предметам) в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сроки: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5" w:line="237" w:lineRule="auto"/>
        <w:ind w:right="122" w:hanging="360"/>
        <w:rPr>
          <w:sz w:val="24"/>
        </w:rPr>
      </w:pPr>
      <w:r>
        <w:rPr>
          <w:sz w:val="24"/>
        </w:rPr>
        <w:t>обучающиеся 9 классов, получившие на ГИА неудовлетворительные результаты не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 чем по двум учебным предметам (кроме участников ГИА, проходящих ГИА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предметов);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7" w:line="237" w:lineRule="auto"/>
        <w:ind w:right="122" w:hanging="36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и получившие на ГИА неудовлетворительный результат по одному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предметов;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5"/>
        <w:ind w:right="123" w:hanging="360"/>
        <w:rPr>
          <w:sz w:val="24"/>
        </w:rPr>
      </w:pPr>
      <w:r>
        <w:rPr>
          <w:sz w:val="24"/>
        </w:rPr>
        <w:t>обучающиеся 11 классов, получившие на ГИА неудовлетворительный результат 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4" w:line="237" w:lineRule="auto"/>
        <w:ind w:right="122" w:hanging="360"/>
        <w:rPr>
          <w:sz w:val="24"/>
        </w:rPr>
      </w:pPr>
      <w:r>
        <w:rPr>
          <w:sz w:val="24"/>
        </w:rPr>
        <w:t>обучающиеся, не явившиеся на экзамены по уважительным причинам (болезнь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обстоятельства), подтвержденным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документально;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4" w:line="237" w:lineRule="auto"/>
        <w:ind w:right="121" w:hanging="36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7" w:line="237" w:lineRule="auto"/>
        <w:ind w:hanging="36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ГИА</w:t>
      </w:r>
      <w:r>
        <w:rPr>
          <w:spacing w:val="-1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была удовлетворена;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5" w:line="237" w:lineRule="auto"/>
        <w:ind w:right="121" w:hanging="360"/>
        <w:rPr>
          <w:sz w:val="24"/>
        </w:rPr>
      </w:pPr>
      <w:r>
        <w:rPr>
          <w:sz w:val="24"/>
        </w:rPr>
        <w:t>обучающиеся, результаты которых были аннулированы ГЭК в случае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ГИА.</w:t>
      </w:r>
    </w:p>
    <w:p w:rsidR="002C3C0E" w:rsidRDefault="00F32D7F">
      <w:pPr>
        <w:pStyle w:val="a3"/>
        <w:ind w:left="461" w:right="121" w:firstLine="348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 вправе изменить выбранный ими ранее уровень ЕГЭ по математике для</w:t>
      </w:r>
      <w:r>
        <w:rPr>
          <w:spacing w:val="1"/>
        </w:rPr>
        <w:t xml:space="preserve"> </w:t>
      </w:r>
      <w:r>
        <w:t>повторного участия в ЕГЭ в резервные сроки соответствующего периода проведения</w:t>
      </w:r>
      <w:r>
        <w:rPr>
          <w:spacing w:val="1"/>
        </w:rPr>
        <w:t xml:space="preserve"> </w:t>
      </w:r>
      <w:r>
        <w:t>экзаменов.</w:t>
      </w:r>
    </w:p>
    <w:p w:rsidR="002C3C0E" w:rsidRDefault="00F32D7F">
      <w:pPr>
        <w:pStyle w:val="a3"/>
        <w:ind w:right="121" w:firstLine="708"/>
      </w:pPr>
      <w:r>
        <w:t>В этом случае указанные лица подают в ГЭК заявления с указанием изменённого</w:t>
      </w:r>
      <w:r>
        <w:rPr>
          <w:spacing w:val="1"/>
        </w:rPr>
        <w:t xml:space="preserve"> </w:t>
      </w:r>
      <w:r>
        <w:t>уровня ЕГЭ по математике. Указанные заявления подаются в течение двух рабочих дней,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официальным</w:t>
      </w:r>
      <w:r>
        <w:rPr>
          <w:spacing w:val="-1"/>
        </w:rPr>
        <w:t xml:space="preserve"> </w:t>
      </w:r>
      <w:r>
        <w:t>днём</w:t>
      </w:r>
      <w:r>
        <w:rPr>
          <w:spacing w:val="-2"/>
        </w:rPr>
        <w:t xml:space="preserve"> </w:t>
      </w:r>
      <w:r>
        <w:t>объявления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по математике.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350"/>
        </w:tabs>
        <w:ind w:left="1349" w:right="0" w:hanging="54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организация: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2"/>
        <w:ind w:right="121" w:hanging="360"/>
        <w:rPr>
          <w:sz w:val="24"/>
        </w:rPr>
      </w:pP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ППЭ,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организаторов, членов ГЭК, предметных и апелляционной комиссий,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 ассистентов, экзаменаторов-собеседников и осуществляют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 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right="121" w:hanging="360"/>
        <w:rPr>
          <w:sz w:val="24"/>
        </w:rPr>
      </w:pPr>
      <w:r>
        <w:rPr>
          <w:sz w:val="24"/>
        </w:rPr>
        <w:t>под подпись информирует работников, привлекаемых к организации и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 в ППЭ и аудиториях видеозаписи, об основаниях для удаления из ППЭ, 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 мер дисциплинарного и административного воздействия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right="121" w:hanging="360"/>
        <w:rPr>
          <w:sz w:val="24"/>
        </w:rPr>
      </w:pP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2C3C0E" w:rsidRDefault="002C3C0E">
      <w:pPr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80"/>
        <w:ind w:hanging="360"/>
        <w:rPr>
          <w:sz w:val="24"/>
        </w:rPr>
      </w:pPr>
      <w:r>
        <w:rPr>
          <w:sz w:val="24"/>
        </w:rPr>
        <w:lastRenderedPageBreak/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ППЭ,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 завершения экзамена по объективным причинам, правилах оформления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экзаменационной работы, о ведении в ППЭ и аудиториях видеозаписи, о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баллами,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 ГИА.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45"/>
        </w:tabs>
        <w:ind w:left="101" w:firstLine="360"/>
        <w:jc w:val="both"/>
        <w:rPr>
          <w:sz w:val="24"/>
        </w:rPr>
      </w:pPr>
      <w:r>
        <w:rPr>
          <w:sz w:val="24"/>
        </w:rPr>
        <w:t>В целях информирования граждан о порядке проведения итогового 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 итогового собеседования и экзаменов в средствах массовой информации,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государственной власти субъектов Российской Федерации, на официальном сайте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следующая информация: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hanging="36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проведения и порядке проверки итогового сочинения (изложения), устного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собеседования, сроках и местах регистрации для участия в итоговом сочинении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(изложении), устном собеседовании - не позднее чем за месяц до основной даты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 сочинения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собеседования;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hanging="360"/>
        <w:rPr>
          <w:sz w:val="24"/>
        </w:rPr>
      </w:pPr>
      <w:r>
        <w:rPr>
          <w:sz w:val="24"/>
        </w:rPr>
        <w:t>о сроках проведения экзаменов, сроках и местах подачи заявлений об участии в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экзаменах и заявлений об участии в ЕГЭ, местах регистрации на сдачу ЕГЭ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ЕГЭ - не позднее чем за месяц до завершения срока подачи 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экзаменах,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ЕГЭ;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2" w:line="237" w:lineRule="auto"/>
        <w:ind w:right="122" w:hanging="360"/>
        <w:rPr>
          <w:sz w:val="24"/>
        </w:rPr>
      </w:pPr>
      <w:r>
        <w:rPr>
          <w:sz w:val="24"/>
        </w:rPr>
        <w:t>о сроках, местах, порядке подачи и рассмотрения апелляций - не позднее чем за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 до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экзаменов;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4" w:line="237" w:lineRule="auto"/>
        <w:ind w:right="121" w:hanging="360"/>
        <w:rPr>
          <w:sz w:val="24"/>
        </w:rPr>
      </w:pPr>
      <w:r>
        <w:rPr>
          <w:sz w:val="24"/>
        </w:rPr>
        <w:t>о сроках, местах и порядке информирования о результатах итогового 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 экзаменов - не позднее чем за месяц до основной даты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 (изложения), 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экзаменов.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40"/>
        </w:tabs>
        <w:spacing w:before="3"/>
        <w:ind w:left="101" w:right="121" w:firstLine="360"/>
        <w:jc w:val="both"/>
        <w:rPr>
          <w:sz w:val="24"/>
        </w:rPr>
      </w:pPr>
      <w:r>
        <w:rPr>
          <w:sz w:val="24"/>
        </w:rPr>
        <w:t>При проведении государственной итоговой аттестации выпускник имеет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подать апелляцию в апелляционную комиссию, создаваемую в установленном порядке как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о</w:t>
      </w:r>
      <w:r>
        <w:rPr>
          <w:spacing w:val="-4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полученными результатами.</w:t>
      </w:r>
    </w:p>
    <w:p w:rsidR="002C3C0E" w:rsidRDefault="002C3C0E">
      <w:pPr>
        <w:pStyle w:val="a3"/>
        <w:spacing w:before="5"/>
        <w:ind w:left="0" w:right="0" w:firstLine="0"/>
        <w:jc w:val="left"/>
      </w:pPr>
    </w:p>
    <w:p w:rsidR="002C3C0E" w:rsidRDefault="00F32D7F">
      <w:pPr>
        <w:pStyle w:val="1"/>
        <w:numPr>
          <w:ilvl w:val="0"/>
          <w:numId w:val="9"/>
        </w:numPr>
        <w:tabs>
          <w:tab w:val="left" w:pos="500"/>
        </w:tabs>
        <w:ind w:left="500"/>
        <w:jc w:val="left"/>
      </w:pP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259"/>
        </w:tabs>
        <w:ind w:left="101" w:right="121" w:firstLine="708"/>
        <w:jc w:val="both"/>
        <w:rPr>
          <w:sz w:val="24"/>
        </w:rPr>
      </w:pPr>
      <w:r>
        <w:rPr>
          <w:sz w:val="24"/>
        </w:rPr>
        <w:t>Результаты ГИА выпускников 9 классов признаются удовлетворительными, 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сдаваемым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набрал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ОИВ.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350"/>
        </w:tabs>
        <w:ind w:left="101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-57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двум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предметам),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 соответствующего 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ГИА.</w:t>
      </w:r>
    </w:p>
    <w:p w:rsidR="002C3C0E" w:rsidRDefault="00F32D7F">
      <w:pPr>
        <w:pStyle w:val="a3"/>
        <w:ind w:right="121" w:firstLine="708"/>
      </w:pPr>
      <w:r>
        <w:t>В случае если участник ГИА, выпускник 9 класса, проходящий ГИА только по</w:t>
      </w:r>
      <w:r>
        <w:rPr>
          <w:spacing w:val="1"/>
        </w:rPr>
        <w:t xml:space="preserve"> </w:t>
      </w:r>
      <w:r>
        <w:t>обязательным учебным предметам, получил на ГИА неудовлетворительный результат 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57"/>
        </w:rPr>
        <w:t xml:space="preserve"> </w:t>
      </w:r>
      <w:r>
        <w:t>Порядком,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резервные</w:t>
      </w:r>
      <w:r>
        <w:rPr>
          <w:spacing w:val="1"/>
        </w:rPr>
        <w:t xml:space="preserve"> </w:t>
      </w:r>
      <w:r>
        <w:t>сроки соответствующего периода</w:t>
      </w:r>
      <w:r>
        <w:rPr>
          <w:spacing w:val="-2"/>
        </w:rPr>
        <w:t xml:space="preserve"> </w:t>
      </w:r>
      <w:r>
        <w:t>проведения ГИА.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328"/>
        </w:tabs>
        <w:ind w:left="101" w:right="118" w:firstLine="708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0"/>
          <w:sz w:val="24"/>
        </w:rPr>
        <w:t xml:space="preserve"> </w:t>
      </w:r>
      <w:r>
        <w:rPr>
          <w:sz w:val="24"/>
        </w:rPr>
        <w:t>(соответствующим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предметам)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2"/>
          <w:sz w:val="24"/>
        </w:rPr>
        <w:t xml:space="preserve"> </w:t>
      </w:r>
      <w:r>
        <w:rPr>
          <w:sz w:val="24"/>
        </w:rPr>
        <w:t>но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8"/>
          <w:sz w:val="24"/>
        </w:rPr>
        <w:t xml:space="preserve"> </w:t>
      </w:r>
      <w:r>
        <w:rPr>
          <w:sz w:val="24"/>
        </w:rPr>
        <w:t>1</w:t>
      </w:r>
      <w:r>
        <w:rPr>
          <w:spacing w:val="1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3"/>
          <w:sz w:val="24"/>
        </w:rPr>
        <w:t xml:space="preserve"> </w:t>
      </w:r>
      <w:r>
        <w:rPr>
          <w:sz w:val="24"/>
        </w:rPr>
        <w:t>года,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13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4"/>
          <w:sz w:val="24"/>
        </w:rPr>
        <w:t xml:space="preserve"> </w:t>
      </w:r>
      <w:r>
        <w:rPr>
          <w:sz w:val="24"/>
        </w:rPr>
        <w:t>выпускники</w:t>
      </w:r>
      <w:r>
        <w:rPr>
          <w:spacing w:val="-58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класса: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2" w:line="237" w:lineRule="auto"/>
        <w:ind w:hanging="36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57"/>
          <w:sz w:val="24"/>
        </w:rPr>
        <w:t xml:space="preserve"> </w:t>
      </w:r>
      <w:r>
        <w:rPr>
          <w:sz w:val="24"/>
        </w:rPr>
        <w:t>допуск  к</w:t>
      </w:r>
      <w:r>
        <w:rPr>
          <w:spacing w:val="59"/>
          <w:sz w:val="24"/>
        </w:rPr>
        <w:t xml:space="preserve"> </w:t>
      </w:r>
      <w:r>
        <w:rPr>
          <w:sz w:val="24"/>
        </w:rPr>
        <w:t>ГИА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сроки,</w:t>
      </w:r>
      <w:r>
        <w:rPr>
          <w:spacing w:val="55"/>
          <w:sz w:val="24"/>
        </w:rPr>
        <w:t xml:space="preserve"> </w:t>
      </w:r>
      <w:r>
        <w:rPr>
          <w:sz w:val="24"/>
        </w:rPr>
        <w:t>исключающие</w:t>
      </w:r>
    </w:p>
    <w:p w:rsidR="002C3C0E" w:rsidRDefault="002C3C0E">
      <w:pPr>
        <w:spacing w:line="237" w:lineRule="auto"/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3"/>
        <w:spacing w:before="78"/>
        <w:ind w:left="821" w:right="121" w:firstLine="0"/>
      </w:pPr>
      <w:r>
        <w:lastRenderedPageBreak/>
        <w:t>возможность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периода</w:t>
      </w:r>
      <w:r>
        <w:rPr>
          <w:spacing w:val="60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текущем</w:t>
      </w:r>
      <w:r>
        <w:rPr>
          <w:spacing w:val="-1"/>
        </w:rPr>
        <w:t xml:space="preserve"> </w:t>
      </w:r>
      <w:r>
        <w:t>году;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2"/>
        <w:ind w:hanging="360"/>
        <w:rPr>
          <w:sz w:val="24"/>
        </w:rPr>
      </w:pPr>
      <w:r>
        <w:rPr>
          <w:sz w:val="24"/>
        </w:rPr>
        <w:t>участники ГИА, не прошедшие ГИА, в том числе участники ГИА, чьи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ГИА по сдаваемым учебным предметам в текущем году были аннулированы 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ГИА;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right="122" w:hanging="360"/>
        <w:rPr>
          <w:sz w:val="24"/>
        </w:rPr>
      </w:pPr>
      <w:r>
        <w:rPr>
          <w:sz w:val="24"/>
        </w:rPr>
        <w:t>участники ГИА, получившие на ГИА неудовлетворительные результаты более чем</w:t>
      </w:r>
      <w:r>
        <w:rPr>
          <w:spacing w:val="1"/>
          <w:sz w:val="24"/>
        </w:rPr>
        <w:t xml:space="preserve"> </w:t>
      </w:r>
      <w:r>
        <w:rPr>
          <w:sz w:val="24"/>
        </w:rPr>
        <w:t>по двум учебным предметам, либо получившие повторно неудовлетворительный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по одному или двум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предметам на ГИА в резервные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предметам);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right="118" w:hanging="360"/>
        <w:rPr>
          <w:sz w:val="24"/>
        </w:rPr>
      </w:pPr>
      <w:r>
        <w:rPr>
          <w:sz w:val="24"/>
        </w:rPr>
        <w:t>участники ГИА, проходящие ГИА только по обязательным учебным 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неудовлетворительный результат по одному из этих предметов на ГИА в резервные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сроки.</w:t>
      </w:r>
    </w:p>
    <w:p w:rsidR="002C3C0E" w:rsidRDefault="00F32D7F">
      <w:pPr>
        <w:pStyle w:val="a3"/>
        <w:ind w:firstLine="708"/>
      </w:pP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период не позднее чем</w:t>
      </w:r>
      <w:r>
        <w:rPr>
          <w:spacing w:val="1"/>
        </w:rPr>
        <w:t xml:space="preserve"> </w:t>
      </w:r>
      <w:r>
        <w:t>за 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 начала</w:t>
      </w:r>
      <w:r>
        <w:rPr>
          <w:spacing w:val="1"/>
        </w:rPr>
        <w:t xml:space="preserve"> </w:t>
      </w:r>
      <w:r>
        <w:t>указанного периода подаются лично 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 документов, удостоверяющих личность, или уполномоченными лицами при</w:t>
      </w:r>
      <w:r>
        <w:rPr>
          <w:spacing w:val="-57"/>
        </w:rPr>
        <w:t xml:space="preserve"> </w:t>
      </w:r>
      <w:r>
        <w:t>предъявлении документов, удостоверяющих личность, и доверенности в образовательные</w:t>
      </w:r>
      <w:r>
        <w:rPr>
          <w:spacing w:val="1"/>
        </w:rPr>
        <w:t xml:space="preserve"> </w:t>
      </w:r>
      <w:r>
        <w:t>организации.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328"/>
        </w:tabs>
        <w:ind w:right="121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уровня)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стобалльная 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оценивания.</w:t>
      </w:r>
    </w:p>
    <w:p w:rsidR="002C3C0E" w:rsidRDefault="00F32D7F">
      <w:pPr>
        <w:pStyle w:val="a3"/>
        <w:ind w:right="116" w:firstLine="708"/>
        <w:jc w:val="left"/>
      </w:pPr>
      <w:r>
        <w:t>При</w:t>
      </w:r>
      <w:r>
        <w:rPr>
          <w:spacing w:val="6"/>
        </w:rPr>
        <w:t xml:space="preserve"> </w:t>
      </w:r>
      <w:r>
        <w:t>проведении</w:t>
      </w:r>
      <w:r>
        <w:rPr>
          <w:spacing w:val="4"/>
        </w:rPr>
        <w:t xml:space="preserve"> </w:t>
      </w:r>
      <w:r>
        <w:t>ЕГЭ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математике</w:t>
      </w:r>
      <w:r>
        <w:rPr>
          <w:spacing w:val="4"/>
        </w:rPr>
        <w:t xml:space="preserve"> </w:t>
      </w:r>
      <w:r>
        <w:t>базового</w:t>
      </w:r>
      <w:r>
        <w:rPr>
          <w:spacing w:val="6"/>
        </w:rPr>
        <w:t xml:space="preserve"> </w:t>
      </w:r>
      <w:r>
        <w:t>уровня,</w:t>
      </w:r>
      <w:r>
        <w:rPr>
          <w:spacing w:val="5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проведении</w:t>
      </w:r>
      <w:r>
        <w:rPr>
          <w:spacing w:val="6"/>
        </w:rPr>
        <w:t xml:space="preserve"> </w:t>
      </w:r>
      <w:r>
        <w:t>ГВЭ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пятибалльная система</w:t>
      </w:r>
      <w:r>
        <w:rPr>
          <w:spacing w:val="-1"/>
        </w:rPr>
        <w:t xml:space="preserve"> </w:t>
      </w:r>
      <w:r>
        <w:t>оценивания.</w:t>
      </w:r>
    </w:p>
    <w:p w:rsidR="002C3C0E" w:rsidRDefault="00F32D7F">
      <w:pPr>
        <w:pStyle w:val="a3"/>
        <w:ind w:right="116" w:firstLine="708"/>
        <w:jc w:val="left"/>
      </w:pPr>
      <w:r>
        <w:t>Результаты</w:t>
      </w:r>
      <w:r>
        <w:rPr>
          <w:spacing w:val="17"/>
        </w:rPr>
        <w:t xml:space="preserve"> </w:t>
      </w:r>
      <w:r>
        <w:t>ГИА</w:t>
      </w:r>
      <w:r>
        <w:rPr>
          <w:spacing w:val="18"/>
        </w:rPr>
        <w:t xml:space="preserve"> </w:t>
      </w:r>
      <w:r>
        <w:t>признаются</w:t>
      </w:r>
      <w:r>
        <w:rPr>
          <w:spacing w:val="20"/>
        </w:rPr>
        <w:t xml:space="preserve"> </w:t>
      </w:r>
      <w:r>
        <w:t>удовлетворительными,</w:t>
      </w:r>
      <w:r>
        <w:rPr>
          <w:spacing w:val="18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участники</w:t>
      </w:r>
      <w:r>
        <w:rPr>
          <w:spacing w:val="18"/>
        </w:rPr>
        <w:t xml:space="preserve"> </w:t>
      </w:r>
      <w:r>
        <w:t>ГИА</w:t>
      </w:r>
      <w:r>
        <w:rPr>
          <w:spacing w:val="18"/>
        </w:rPr>
        <w:t xml:space="preserve"> </w:t>
      </w:r>
      <w:r>
        <w:t>признаются</w:t>
      </w:r>
      <w:r>
        <w:rPr>
          <w:spacing w:val="-57"/>
        </w:rPr>
        <w:t xml:space="preserve"> </w:t>
      </w:r>
      <w:r>
        <w:t>успешно</w:t>
      </w:r>
      <w:r>
        <w:rPr>
          <w:spacing w:val="11"/>
        </w:rPr>
        <w:t xml:space="preserve"> </w:t>
      </w:r>
      <w:r>
        <w:t>прошедшими</w:t>
      </w:r>
      <w:r>
        <w:rPr>
          <w:spacing w:val="12"/>
        </w:rPr>
        <w:t xml:space="preserve"> </w:t>
      </w:r>
      <w:r>
        <w:t>ГИА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участник</w:t>
      </w:r>
      <w:r>
        <w:rPr>
          <w:spacing w:val="12"/>
        </w:rPr>
        <w:t xml:space="preserve"> </w:t>
      </w:r>
      <w:r>
        <w:t>ГИА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обязательным</w:t>
      </w:r>
      <w:r>
        <w:rPr>
          <w:spacing w:val="12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предметам</w:t>
      </w:r>
      <w:r>
        <w:rPr>
          <w:spacing w:val="21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сдаче</w:t>
      </w:r>
      <w:r>
        <w:rPr>
          <w:spacing w:val="22"/>
        </w:rPr>
        <w:t xml:space="preserve"> </w:t>
      </w:r>
      <w:r>
        <w:t>ЕГЭ</w:t>
      </w:r>
      <w:r>
        <w:rPr>
          <w:spacing w:val="23"/>
        </w:rPr>
        <w:t xml:space="preserve"> </w:t>
      </w:r>
      <w:r>
        <w:t>(за</w:t>
      </w:r>
      <w:r>
        <w:rPr>
          <w:spacing w:val="22"/>
        </w:rPr>
        <w:t xml:space="preserve"> </w:t>
      </w:r>
      <w:r>
        <w:t>исключением</w:t>
      </w:r>
      <w:r>
        <w:rPr>
          <w:spacing w:val="22"/>
        </w:rPr>
        <w:t xml:space="preserve"> </w:t>
      </w:r>
      <w:r>
        <w:t>ЕГЭ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математике</w:t>
      </w:r>
      <w:r>
        <w:rPr>
          <w:spacing w:val="22"/>
        </w:rPr>
        <w:t xml:space="preserve"> </w:t>
      </w:r>
      <w:r>
        <w:t>базового</w:t>
      </w:r>
      <w:r>
        <w:rPr>
          <w:spacing w:val="25"/>
        </w:rPr>
        <w:t xml:space="preserve"> </w:t>
      </w:r>
      <w:r>
        <w:t>уровня)</w:t>
      </w:r>
      <w:r>
        <w:rPr>
          <w:spacing w:val="22"/>
        </w:rPr>
        <w:t xml:space="preserve"> </w:t>
      </w:r>
      <w:r>
        <w:t>набрал</w:t>
      </w:r>
      <w:r>
        <w:rPr>
          <w:spacing w:val="-57"/>
        </w:rPr>
        <w:t xml:space="preserve"> </w:t>
      </w:r>
      <w:r>
        <w:t>количество</w:t>
      </w:r>
      <w:r>
        <w:rPr>
          <w:spacing w:val="34"/>
        </w:rPr>
        <w:t xml:space="preserve"> </w:t>
      </w:r>
      <w:r>
        <w:t>баллов</w:t>
      </w:r>
      <w:r>
        <w:rPr>
          <w:spacing w:val="33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ниже</w:t>
      </w:r>
      <w:r>
        <w:rPr>
          <w:spacing w:val="34"/>
        </w:rPr>
        <w:t xml:space="preserve"> </w:t>
      </w:r>
      <w:r>
        <w:t>минимального,</w:t>
      </w:r>
      <w:r>
        <w:rPr>
          <w:spacing w:val="34"/>
        </w:rPr>
        <w:t xml:space="preserve"> </w:t>
      </w:r>
      <w:r>
        <w:t>определяемого</w:t>
      </w:r>
      <w:r>
        <w:rPr>
          <w:spacing w:val="34"/>
        </w:rPr>
        <w:t xml:space="preserve"> </w:t>
      </w:r>
      <w:r>
        <w:t>Рособрнадзором,</w:t>
      </w:r>
      <w:r>
        <w:rPr>
          <w:spacing w:val="34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сдаче</w:t>
      </w:r>
      <w:r>
        <w:rPr>
          <w:spacing w:val="-57"/>
        </w:rPr>
        <w:t xml:space="preserve"> </w:t>
      </w:r>
      <w:r>
        <w:t>ГВЭ, ЕГЭ по математике базового уровня получил отметку не ниже удовлетворительной.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случае</w:t>
      </w:r>
      <w:r>
        <w:rPr>
          <w:spacing w:val="5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участник</w:t>
      </w:r>
      <w:r>
        <w:rPr>
          <w:spacing w:val="7"/>
        </w:rPr>
        <w:t xml:space="preserve"> </w:t>
      </w:r>
      <w:r>
        <w:t>ГИА</w:t>
      </w:r>
      <w:r>
        <w:rPr>
          <w:spacing w:val="5"/>
        </w:rPr>
        <w:t xml:space="preserve"> </w:t>
      </w:r>
      <w:r>
        <w:t>получил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ГИА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обязательных</w:t>
      </w:r>
      <w:r>
        <w:rPr>
          <w:spacing w:val="1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11"/>
        </w:rPr>
        <w:t xml:space="preserve"> </w:t>
      </w:r>
      <w:r>
        <w:t>неудовлетворительный</w:t>
      </w:r>
      <w:r>
        <w:rPr>
          <w:spacing w:val="13"/>
        </w:rPr>
        <w:t xml:space="preserve"> </w:t>
      </w:r>
      <w:r>
        <w:t>результат,</w:t>
      </w:r>
      <w:r>
        <w:rPr>
          <w:spacing w:val="12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допускается</w:t>
      </w:r>
      <w:r>
        <w:rPr>
          <w:spacing w:val="12"/>
        </w:rPr>
        <w:t xml:space="preserve"> </w:t>
      </w:r>
      <w:r>
        <w:t>повторно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ГИА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данному</w:t>
      </w:r>
      <w:r>
        <w:rPr>
          <w:spacing w:val="-57"/>
        </w:rPr>
        <w:t xml:space="preserve"> </w:t>
      </w:r>
      <w:r>
        <w:t>учебному</w:t>
      </w:r>
      <w:r>
        <w:rPr>
          <w:spacing w:val="44"/>
        </w:rPr>
        <w:t xml:space="preserve"> </w:t>
      </w:r>
      <w:r>
        <w:t>предмету</w:t>
      </w:r>
      <w:r>
        <w:rPr>
          <w:spacing w:val="4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текущем</w:t>
      </w:r>
      <w:r>
        <w:rPr>
          <w:spacing w:val="48"/>
        </w:rPr>
        <w:t xml:space="preserve"> </w:t>
      </w:r>
      <w:r>
        <w:t>году</w:t>
      </w:r>
      <w:r>
        <w:rPr>
          <w:spacing w:val="44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формах,</w:t>
      </w:r>
      <w:r>
        <w:rPr>
          <w:spacing w:val="51"/>
        </w:rPr>
        <w:t xml:space="preserve"> </w:t>
      </w:r>
      <w:r>
        <w:t>установленных</w:t>
      </w:r>
      <w:r>
        <w:rPr>
          <w:spacing w:val="51"/>
        </w:rPr>
        <w:t xml:space="preserve"> </w:t>
      </w:r>
      <w:r>
        <w:t>Порядком,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резервные</w:t>
      </w:r>
      <w:r>
        <w:rPr>
          <w:spacing w:val="-57"/>
        </w:rPr>
        <w:t xml:space="preserve"> </w:t>
      </w:r>
      <w:r>
        <w:t>сроки соответствующего периода</w:t>
      </w:r>
      <w:r>
        <w:rPr>
          <w:spacing w:val="-1"/>
        </w:rPr>
        <w:t xml:space="preserve"> </w:t>
      </w:r>
      <w:r>
        <w:t>проведения экзаменов.</w:t>
      </w:r>
    </w:p>
    <w:p w:rsidR="002C3C0E" w:rsidRDefault="00F32D7F">
      <w:pPr>
        <w:pStyle w:val="a3"/>
        <w:ind w:firstLine="708"/>
      </w:pPr>
      <w:r>
        <w:t>Результаты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удовлетворительными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набрал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</w:t>
      </w:r>
      <w:r>
        <w:rPr>
          <w:spacing w:val="60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минимального,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бакалавриата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специалитета,</w:t>
      </w:r>
      <w:r>
        <w:rPr>
          <w:spacing w:val="-1"/>
        </w:rPr>
        <w:t xml:space="preserve"> </w:t>
      </w:r>
      <w:r>
        <w:t>определяемого Рособрнадзором.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237"/>
        </w:tabs>
        <w:ind w:firstLine="708"/>
        <w:jc w:val="both"/>
        <w:rPr>
          <w:sz w:val="24"/>
        </w:rPr>
      </w:pPr>
      <w:r>
        <w:rPr>
          <w:sz w:val="24"/>
        </w:rPr>
        <w:t>По решению председателя ГЭК к ГИА в форме ЕГЭ по русскому языку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7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"/>
          <w:sz w:val="24"/>
        </w:rPr>
        <w:t xml:space="preserve"> </w:t>
      </w:r>
      <w:r>
        <w:rPr>
          <w:sz w:val="24"/>
        </w:rPr>
        <w:t>(к</w:t>
      </w:r>
      <w:r>
        <w:rPr>
          <w:spacing w:val="9"/>
          <w:sz w:val="24"/>
        </w:rPr>
        <w:t xml:space="preserve"> </w:t>
      </w:r>
      <w:r>
        <w:rPr>
          <w:sz w:val="24"/>
        </w:rPr>
        <w:t>ГИА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форме</w:t>
      </w:r>
      <w:r>
        <w:rPr>
          <w:spacing w:val="10"/>
          <w:sz w:val="24"/>
        </w:rPr>
        <w:t xml:space="preserve"> </w:t>
      </w:r>
      <w:r>
        <w:rPr>
          <w:sz w:val="24"/>
        </w:rPr>
        <w:t>ГВЭ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6"/>
          <w:sz w:val="24"/>
        </w:rPr>
        <w:t xml:space="preserve"> </w:t>
      </w:r>
      <w:r>
        <w:rPr>
          <w:sz w:val="24"/>
        </w:rPr>
        <w:t>языку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(или)</w:t>
      </w:r>
      <w:r>
        <w:rPr>
          <w:spacing w:val="7"/>
          <w:sz w:val="24"/>
        </w:rPr>
        <w:t xml:space="preserve"> </w:t>
      </w:r>
      <w:r>
        <w:rPr>
          <w:sz w:val="24"/>
        </w:rPr>
        <w:t>математике)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года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допускаются: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hanging="36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hanging="360"/>
        <w:rPr>
          <w:sz w:val="24"/>
        </w:rPr>
      </w:pPr>
      <w:r>
        <w:rPr>
          <w:sz w:val="24"/>
        </w:rPr>
        <w:t>участники ГИА, не прошедшие ГИА по обязательным учебным предметам,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участники ГИА, чьи результаты ГИА по обязательным учебным предметам в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выявления 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 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ГИА;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line="237" w:lineRule="auto"/>
        <w:ind w:right="121" w:hanging="360"/>
        <w:rPr>
          <w:sz w:val="24"/>
        </w:rPr>
      </w:pPr>
      <w:r>
        <w:rPr>
          <w:sz w:val="24"/>
        </w:rPr>
        <w:t>участники ГИА, получившие на ГИА неудовлетворительные результаты более чем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2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9"/>
          <w:sz w:val="24"/>
        </w:rPr>
        <w:t xml:space="preserve"> </w:t>
      </w:r>
      <w:r>
        <w:rPr>
          <w:sz w:val="24"/>
        </w:rPr>
        <w:t>либо</w:t>
      </w:r>
      <w:r>
        <w:rPr>
          <w:spacing w:val="16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5"/>
          <w:sz w:val="24"/>
        </w:rPr>
        <w:t xml:space="preserve"> </w:t>
      </w:r>
      <w:r>
        <w:rPr>
          <w:sz w:val="24"/>
        </w:rPr>
        <w:t>повторно</w:t>
      </w:r>
    </w:p>
    <w:p w:rsidR="002C3C0E" w:rsidRDefault="002C3C0E">
      <w:pPr>
        <w:spacing w:line="237" w:lineRule="auto"/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3"/>
        <w:spacing w:before="78"/>
        <w:ind w:left="821" w:right="122" w:firstLine="0"/>
      </w:pPr>
      <w:r>
        <w:lastRenderedPageBreak/>
        <w:t>неудовлетворительный результат по одному из этих предметов на ГИА в резервные</w:t>
      </w:r>
      <w:r>
        <w:rPr>
          <w:spacing w:val="-57"/>
        </w:rPr>
        <w:t xml:space="preserve"> </w:t>
      </w:r>
      <w:r>
        <w:t>сроки.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2"/>
        <w:ind w:hanging="360"/>
        <w:rPr>
          <w:sz w:val="24"/>
        </w:rPr>
      </w:pPr>
      <w:r>
        <w:rPr>
          <w:sz w:val="24"/>
        </w:rPr>
        <w:t>Заявления об участии в экзаменах в дополнительный период не позднее чем за две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 до начала указанного периода подаются лицами, указанными в 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 лично при предъявлении документов, удостоверяющих личность, или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в которые указанные лица восстанавливаются на срок, 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ГИА.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923"/>
        </w:tabs>
        <w:ind w:right="121" w:firstLine="360"/>
        <w:jc w:val="both"/>
        <w:rPr>
          <w:sz w:val="24"/>
        </w:rPr>
      </w:pPr>
      <w:r>
        <w:rPr>
          <w:sz w:val="24"/>
        </w:rPr>
        <w:t>Участникам ГИА, не прошедшим ГИА по обязательным учебным предметам,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участникам ГИА, чьи результаты ГИА по обязательным учебным предметам 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одному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 предметов на ГИА в резервные сроки дополнительного периода, 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повторно пройти ГИА по соответствующему учебному предмету (соответствующим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961"/>
        </w:tabs>
        <w:ind w:firstLine="360"/>
        <w:jc w:val="both"/>
        <w:rPr>
          <w:sz w:val="24"/>
        </w:rPr>
      </w:pP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 году были аннулированы по решению председателя ГЭК в случае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по выбору, по которым было принято решение об аннулировании 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году.</w:t>
      </w:r>
    </w:p>
    <w:p w:rsidR="002C3C0E" w:rsidRDefault="00F32D7F">
      <w:pPr>
        <w:pStyle w:val="a3"/>
        <w:ind w:right="121"/>
      </w:pPr>
      <w:r>
        <w:t>Участникам ЕГЭ, чьи результаты ЕГЭ по учебным предметам в текущем году были</w:t>
      </w:r>
      <w:r>
        <w:rPr>
          <w:spacing w:val="1"/>
        </w:rPr>
        <w:t xml:space="preserve"> </w:t>
      </w:r>
      <w:r>
        <w:t>аннулированы по решению председателя ГЭК в случае выявления фактов нарушения ими</w:t>
      </w:r>
      <w:r>
        <w:rPr>
          <w:spacing w:val="1"/>
        </w:rPr>
        <w:t xml:space="preserve"> </w:t>
      </w:r>
      <w:r>
        <w:t>Порядка, предоставляется право участия в ЕГЭ по учебным предметам, по которым было</w:t>
      </w:r>
      <w:r>
        <w:rPr>
          <w:spacing w:val="1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аннулировании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году.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892"/>
        </w:tabs>
        <w:ind w:firstLine="360"/>
        <w:jc w:val="both"/>
        <w:rPr>
          <w:sz w:val="24"/>
        </w:rPr>
      </w:pPr>
      <w:r>
        <w:rPr>
          <w:sz w:val="24"/>
        </w:rPr>
        <w:t>Участникам ГИА, получившим в текущем году неудовлетворительные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2C3C0E" w:rsidRDefault="00F32D7F">
      <w:pPr>
        <w:pStyle w:val="a3"/>
        <w:ind w:right="123"/>
      </w:pPr>
      <w:r>
        <w:t>Участникам ЕГЭ, получившим в текущем году неудовлетворительные результаты ЕГЭ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году.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014"/>
        </w:tabs>
        <w:ind w:right="122" w:firstLine="36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 по учебному предмету осуществляется в течение одного рабочего дня 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1"/>
          <w:sz w:val="24"/>
        </w:rPr>
        <w:t xml:space="preserve"> </w:t>
      </w:r>
      <w:r>
        <w:rPr>
          <w:sz w:val="24"/>
        </w:rPr>
        <w:t>«СШ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A95974">
        <w:rPr>
          <w:sz w:val="24"/>
        </w:rPr>
        <w:t>2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днём</w:t>
      </w:r>
      <w:r>
        <w:rPr>
          <w:spacing w:val="-1"/>
          <w:sz w:val="24"/>
        </w:rPr>
        <w:t xml:space="preserve"> </w:t>
      </w:r>
      <w:r>
        <w:rPr>
          <w:sz w:val="24"/>
        </w:rPr>
        <w:t>объявления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экзаменов.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949"/>
        </w:tabs>
        <w:ind w:firstLine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Рособрнадзором случаев нарушения Порядка участниками ЕГЭ после официального дня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ЕГЭ до</w:t>
      </w:r>
      <w:r>
        <w:rPr>
          <w:spacing w:val="-1"/>
          <w:sz w:val="24"/>
        </w:rPr>
        <w:t xml:space="preserve"> </w:t>
      </w:r>
      <w:r>
        <w:rPr>
          <w:sz w:val="24"/>
        </w:rPr>
        <w:t>выяснения обстоятельств.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043"/>
        </w:tabs>
        <w:ind w:right="121" w:firstLine="360"/>
        <w:jc w:val="both"/>
        <w:rPr>
          <w:sz w:val="24"/>
        </w:rPr>
      </w:pPr>
      <w:r>
        <w:rPr>
          <w:sz w:val="24"/>
        </w:rPr>
        <w:t>Участники ГИА или их родители (законные представители) при 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удостоверяющих личность, и доверенности имеют право подать апелляцию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</w:t>
      </w:r>
      <w:r w:rsidR="00A95974">
        <w:rPr>
          <w:sz w:val="24"/>
        </w:rPr>
        <w:t>авленными баллами в МКОУ «СШ № 2</w:t>
      </w:r>
      <w:r>
        <w:rPr>
          <w:sz w:val="24"/>
        </w:rPr>
        <w:t>» в течение двух рабочих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официального дня объявления результатов ГИА по соответствующему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 Руков</w:t>
      </w:r>
      <w:r w:rsidR="00A95974">
        <w:rPr>
          <w:sz w:val="24"/>
        </w:rPr>
        <w:t>одитель МКОУ «СШ № 2</w:t>
      </w:r>
      <w:r>
        <w:rPr>
          <w:sz w:val="24"/>
        </w:rPr>
        <w:t>» передает ее в апелляционную комиссию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 дня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211"/>
        </w:tabs>
        <w:ind w:right="118" w:firstLine="360"/>
        <w:jc w:val="both"/>
        <w:rPr>
          <w:sz w:val="24"/>
        </w:rPr>
      </w:pPr>
      <w:r>
        <w:rPr>
          <w:sz w:val="24"/>
        </w:rPr>
        <w:t>Апелляцию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члену</w:t>
      </w:r>
      <w:r>
        <w:rPr>
          <w:spacing w:val="-5"/>
          <w:sz w:val="24"/>
        </w:rPr>
        <w:t xml:space="preserve"> </w:t>
      </w:r>
      <w:r>
        <w:rPr>
          <w:sz w:val="24"/>
        </w:rPr>
        <w:t>ГЭК,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покидая ППЭ.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076"/>
        </w:tabs>
        <w:ind w:right="122" w:firstLine="360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апелляции.</w:t>
      </w:r>
    </w:p>
    <w:p w:rsidR="002C3C0E" w:rsidRDefault="002C3C0E">
      <w:pPr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3"/>
        <w:spacing w:before="78"/>
        <w:ind w:right="123" w:firstLine="708"/>
      </w:pPr>
      <w:r>
        <w:lastRenderedPageBreak/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информируются</w:t>
      </w:r>
      <w:r>
        <w:rPr>
          <w:spacing w:val="-1"/>
        </w:rPr>
        <w:t xml:space="preserve"> </w:t>
      </w:r>
      <w:r>
        <w:t>о времени</w:t>
      </w:r>
      <w:r>
        <w:rPr>
          <w:spacing w:val="1"/>
        </w:rPr>
        <w:t xml:space="preserve"> </w:t>
      </w:r>
      <w:r>
        <w:t>и месте</w:t>
      </w:r>
      <w:r>
        <w:rPr>
          <w:spacing w:val="-1"/>
        </w:rPr>
        <w:t xml:space="preserve"> </w:t>
      </w:r>
      <w:r>
        <w:t>рассмотрения апелляций.</w:t>
      </w:r>
    </w:p>
    <w:p w:rsidR="002C3C0E" w:rsidRDefault="00F32D7F">
      <w:pPr>
        <w:pStyle w:val="a3"/>
        <w:ind w:right="121" w:firstLine="708"/>
      </w:pPr>
      <w:r>
        <w:t>При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обучающимся была подана апелляция, аннулируется и обучающемуся 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расписаниями проведения ЕГЭ, ГВЭ.</w:t>
      </w:r>
    </w:p>
    <w:p w:rsidR="002C3C0E" w:rsidRDefault="00F32D7F">
      <w:pPr>
        <w:pStyle w:val="a3"/>
        <w:ind w:firstLine="708"/>
      </w:pPr>
      <w:r>
        <w:t>Апелляционная комиссия рассматривает апелляцию о несогласии с выставленными</w:t>
      </w:r>
      <w:r>
        <w:rPr>
          <w:spacing w:val="-57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апелляционную</w:t>
      </w:r>
      <w:r>
        <w:rPr>
          <w:spacing w:val="1"/>
        </w:rPr>
        <w:t xml:space="preserve"> </w:t>
      </w:r>
      <w:r>
        <w:t>комиссию.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конфликтная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отклонении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увеличения,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уменьшения</w:t>
      </w:r>
      <w:r>
        <w:rPr>
          <w:spacing w:val="-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баллов.</w:t>
      </w:r>
    </w:p>
    <w:p w:rsidR="002C3C0E" w:rsidRDefault="00F32D7F">
      <w:pPr>
        <w:pStyle w:val="a3"/>
        <w:ind w:right="122" w:firstLine="708"/>
      </w:pP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устанавливаемого порядка проведения ГИА в течение двух рабочих дней с момента её</w:t>
      </w:r>
      <w:r>
        <w:rPr>
          <w:spacing w:val="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апелляционную комиссию.</w:t>
      </w:r>
    </w:p>
    <w:p w:rsidR="002C3C0E" w:rsidRDefault="002C3C0E">
      <w:p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2C3C0E">
      <w:pPr>
        <w:pStyle w:val="a3"/>
        <w:ind w:left="1744" w:right="0" w:firstLine="0"/>
        <w:jc w:val="left"/>
        <w:rPr>
          <w:sz w:val="20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290930343710282493392205396682444359568355846770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07.09.2023 по 06.09.2024</w:t>
            </w:r>
          </w:p>
        </w:tc>
      </w:tr>
    </w:tbl>
    <w:sectPr xmlns:w="http://schemas.openxmlformats.org/wordprocessingml/2006/main" xmlns:r="http://schemas.openxmlformats.org/officeDocument/2006/relationships" w:rsidR="002C3C0E">
      <w:footerReference w:type="default" r:id="rId8"/>
      <w:pgSz w:w="11900" w:h="16840"/>
      <w:pgMar w:top="560" w:right="720" w:bottom="280" w:left="1600" w:header="0" w:footer="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278" w:rsidRDefault="008D5278">
      <w:r>
        <w:separator/>
      </w:r>
    </w:p>
  </w:endnote>
  <w:endnote w:type="continuationSeparator" w:id="0">
    <w:p w:rsidR="008D5278" w:rsidRDefault="008D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0E" w:rsidRDefault="00521707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10071100</wp:posOffset>
              </wp:positionV>
              <wp:extent cx="2286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C0E" w:rsidRDefault="00F32D7F">
                          <w:pPr>
                            <w:pStyle w:val="a3"/>
                            <w:spacing w:line="263" w:lineRule="exact"/>
                            <w:ind w:left="6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0B79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9.85pt;margin-top:793pt;width:18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8DrrA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" filled="f" stroked="f">
              <v:textbox inset="0,0,0,0">
                <w:txbxContent>
                  <w:p w:rsidR="002C3C0E" w:rsidRDefault="00F32D7F">
                    <w:pPr>
                      <w:pStyle w:val="a3"/>
                      <w:spacing w:line="263" w:lineRule="exact"/>
                      <w:ind w:left="6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40B79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0E" w:rsidRDefault="002C3C0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278" w:rsidRDefault="008D5278">
      <w:r>
        <w:separator/>
      </w:r>
    </w:p>
  </w:footnote>
  <w:footnote w:type="continuationSeparator" w:id="0">
    <w:p w:rsidR="008D5278" w:rsidRDefault="008D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015">
    <w:multiLevelType w:val="hybridMultilevel"/>
    <w:lvl w:ilvl="0" w:tplc="94066231">
      <w:start w:val="1"/>
      <w:numFmt w:val="decimal"/>
      <w:lvlText w:val="%1."/>
      <w:lvlJc w:val="left"/>
      <w:pPr>
        <w:ind w:left="720" w:hanging="360"/>
      </w:pPr>
    </w:lvl>
    <w:lvl w:ilvl="1" w:tplc="94066231" w:tentative="1">
      <w:start w:val="1"/>
      <w:numFmt w:val="lowerLetter"/>
      <w:lvlText w:val="%2."/>
      <w:lvlJc w:val="left"/>
      <w:pPr>
        <w:ind w:left="1440" w:hanging="360"/>
      </w:pPr>
    </w:lvl>
    <w:lvl w:ilvl="2" w:tplc="94066231" w:tentative="1">
      <w:start w:val="1"/>
      <w:numFmt w:val="lowerRoman"/>
      <w:lvlText w:val="%3."/>
      <w:lvlJc w:val="right"/>
      <w:pPr>
        <w:ind w:left="2160" w:hanging="180"/>
      </w:pPr>
    </w:lvl>
    <w:lvl w:ilvl="3" w:tplc="94066231" w:tentative="1">
      <w:start w:val="1"/>
      <w:numFmt w:val="decimal"/>
      <w:lvlText w:val="%4."/>
      <w:lvlJc w:val="left"/>
      <w:pPr>
        <w:ind w:left="2880" w:hanging="360"/>
      </w:pPr>
    </w:lvl>
    <w:lvl w:ilvl="4" w:tplc="94066231" w:tentative="1">
      <w:start w:val="1"/>
      <w:numFmt w:val="lowerLetter"/>
      <w:lvlText w:val="%5."/>
      <w:lvlJc w:val="left"/>
      <w:pPr>
        <w:ind w:left="3600" w:hanging="360"/>
      </w:pPr>
    </w:lvl>
    <w:lvl w:ilvl="5" w:tplc="94066231" w:tentative="1">
      <w:start w:val="1"/>
      <w:numFmt w:val="lowerRoman"/>
      <w:lvlText w:val="%6."/>
      <w:lvlJc w:val="right"/>
      <w:pPr>
        <w:ind w:left="4320" w:hanging="180"/>
      </w:pPr>
    </w:lvl>
    <w:lvl w:ilvl="6" w:tplc="94066231" w:tentative="1">
      <w:start w:val="1"/>
      <w:numFmt w:val="decimal"/>
      <w:lvlText w:val="%7."/>
      <w:lvlJc w:val="left"/>
      <w:pPr>
        <w:ind w:left="5040" w:hanging="360"/>
      </w:pPr>
    </w:lvl>
    <w:lvl w:ilvl="7" w:tplc="94066231" w:tentative="1">
      <w:start w:val="1"/>
      <w:numFmt w:val="lowerLetter"/>
      <w:lvlText w:val="%8."/>
      <w:lvlJc w:val="left"/>
      <w:pPr>
        <w:ind w:left="5760" w:hanging="360"/>
      </w:pPr>
    </w:lvl>
    <w:lvl w:ilvl="8" w:tplc="940662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14">
    <w:multiLevelType w:val="hybridMultilevel"/>
    <w:lvl w:ilvl="0" w:tplc="504609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498664F"/>
    <w:multiLevelType w:val="multilevel"/>
    <w:tmpl w:val="427CEC62"/>
    <w:lvl w:ilvl="0">
      <w:start w:val="3"/>
      <w:numFmt w:val="decimal"/>
      <w:lvlText w:val="%1"/>
      <w:lvlJc w:val="left"/>
      <w:pPr>
        <w:ind w:left="101" w:hanging="51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1" w:hanging="51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19"/>
      </w:pPr>
      <w:rPr>
        <w:rFonts w:hint="default"/>
        <w:lang w:val="ru-RU" w:eastAsia="en-US" w:bidi="ar-SA"/>
      </w:rPr>
    </w:lvl>
  </w:abstractNum>
  <w:abstractNum w:abstractNumId="1">
    <w:nsid w:val="102E583B"/>
    <w:multiLevelType w:val="multilevel"/>
    <w:tmpl w:val="13BA3DD4"/>
    <w:lvl w:ilvl="0">
      <w:start w:val="1"/>
      <w:numFmt w:val="decimal"/>
      <w:lvlText w:val="%1."/>
      <w:lvlJc w:val="left"/>
      <w:pPr>
        <w:ind w:left="3548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67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9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0" w:hanging="677"/>
      </w:pPr>
      <w:rPr>
        <w:rFonts w:hint="default"/>
        <w:lang w:val="ru-RU" w:eastAsia="en-US" w:bidi="ar-SA"/>
      </w:rPr>
    </w:lvl>
  </w:abstractNum>
  <w:abstractNum w:abstractNumId="2">
    <w:nsid w:val="1E8A5769"/>
    <w:multiLevelType w:val="hybridMultilevel"/>
    <w:tmpl w:val="49722048"/>
    <w:lvl w:ilvl="0" w:tplc="D57EFF5C">
      <w:start w:val="1"/>
      <w:numFmt w:val="decimal"/>
      <w:lvlText w:val="%1)"/>
      <w:lvlJc w:val="left"/>
      <w:pPr>
        <w:ind w:left="10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92F4C8">
      <w:numFmt w:val="bullet"/>
      <w:lvlText w:val="•"/>
      <w:lvlJc w:val="left"/>
      <w:pPr>
        <w:ind w:left="1048" w:hanging="260"/>
      </w:pPr>
      <w:rPr>
        <w:rFonts w:hint="default"/>
        <w:lang w:val="ru-RU" w:eastAsia="en-US" w:bidi="ar-SA"/>
      </w:rPr>
    </w:lvl>
    <w:lvl w:ilvl="2" w:tplc="36C6B118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3" w:tplc="5A8645CA">
      <w:numFmt w:val="bullet"/>
      <w:lvlText w:val="•"/>
      <w:lvlJc w:val="left"/>
      <w:pPr>
        <w:ind w:left="2944" w:hanging="260"/>
      </w:pPr>
      <w:rPr>
        <w:rFonts w:hint="default"/>
        <w:lang w:val="ru-RU" w:eastAsia="en-US" w:bidi="ar-SA"/>
      </w:rPr>
    </w:lvl>
    <w:lvl w:ilvl="4" w:tplc="C68EE8BE">
      <w:numFmt w:val="bullet"/>
      <w:lvlText w:val="•"/>
      <w:lvlJc w:val="left"/>
      <w:pPr>
        <w:ind w:left="3892" w:hanging="260"/>
      </w:pPr>
      <w:rPr>
        <w:rFonts w:hint="default"/>
        <w:lang w:val="ru-RU" w:eastAsia="en-US" w:bidi="ar-SA"/>
      </w:rPr>
    </w:lvl>
    <w:lvl w:ilvl="5" w:tplc="8528CB7E">
      <w:numFmt w:val="bullet"/>
      <w:lvlText w:val="•"/>
      <w:lvlJc w:val="left"/>
      <w:pPr>
        <w:ind w:left="4840" w:hanging="260"/>
      </w:pPr>
      <w:rPr>
        <w:rFonts w:hint="default"/>
        <w:lang w:val="ru-RU" w:eastAsia="en-US" w:bidi="ar-SA"/>
      </w:rPr>
    </w:lvl>
    <w:lvl w:ilvl="6" w:tplc="4F78353C">
      <w:numFmt w:val="bullet"/>
      <w:lvlText w:val="•"/>
      <w:lvlJc w:val="left"/>
      <w:pPr>
        <w:ind w:left="5788" w:hanging="260"/>
      </w:pPr>
      <w:rPr>
        <w:rFonts w:hint="default"/>
        <w:lang w:val="ru-RU" w:eastAsia="en-US" w:bidi="ar-SA"/>
      </w:rPr>
    </w:lvl>
    <w:lvl w:ilvl="7" w:tplc="BEB83B9C">
      <w:numFmt w:val="bullet"/>
      <w:lvlText w:val="•"/>
      <w:lvlJc w:val="left"/>
      <w:pPr>
        <w:ind w:left="6736" w:hanging="260"/>
      </w:pPr>
      <w:rPr>
        <w:rFonts w:hint="default"/>
        <w:lang w:val="ru-RU" w:eastAsia="en-US" w:bidi="ar-SA"/>
      </w:rPr>
    </w:lvl>
    <w:lvl w:ilvl="8" w:tplc="34D8D37A">
      <w:numFmt w:val="bullet"/>
      <w:lvlText w:val="•"/>
      <w:lvlJc w:val="left"/>
      <w:pPr>
        <w:ind w:left="7684" w:hanging="260"/>
      </w:pPr>
      <w:rPr>
        <w:rFonts w:hint="default"/>
        <w:lang w:val="ru-RU" w:eastAsia="en-US" w:bidi="ar-SA"/>
      </w:rPr>
    </w:lvl>
  </w:abstractNum>
  <w:abstractNum w:abstractNumId="3">
    <w:nsid w:val="4EF8538A"/>
    <w:multiLevelType w:val="multilevel"/>
    <w:tmpl w:val="53B60270"/>
    <w:lvl w:ilvl="0">
      <w:start w:val="1"/>
      <w:numFmt w:val="decimal"/>
      <w:lvlText w:val="%1"/>
      <w:lvlJc w:val="left"/>
      <w:pPr>
        <w:ind w:left="1251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1" w:hanging="44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4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2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442"/>
      </w:pPr>
      <w:rPr>
        <w:rFonts w:hint="default"/>
        <w:lang w:val="ru-RU" w:eastAsia="en-US" w:bidi="ar-SA"/>
      </w:rPr>
    </w:lvl>
  </w:abstractNum>
  <w:abstractNum w:abstractNumId="4">
    <w:nsid w:val="56AF413A"/>
    <w:multiLevelType w:val="hybridMultilevel"/>
    <w:tmpl w:val="18783902"/>
    <w:lvl w:ilvl="0" w:tplc="8CBA535E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1CE76EC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2" w:tplc="B908DF06">
      <w:numFmt w:val="bullet"/>
      <w:lvlText w:val="•"/>
      <w:lvlJc w:val="left"/>
      <w:pPr>
        <w:ind w:left="2572" w:hanging="348"/>
      </w:pPr>
      <w:rPr>
        <w:rFonts w:hint="default"/>
        <w:lang w:val="ru-RU" w:eastAsia="en-US" w:bidi="ar-SA"/>
      </w:rPr>
    </w:lvl>
    <w:lvl w:ilvl="3" w:tplc="9E3CF208">
      <w:numFmt w:val="bullet"/>
      <w:lvlText w:val="•"/>
      <w:lvlJc w:val="left"/>
      <w:pPr>
        <w:ind w:left="3448" w:hanging="348"/>
      </w:pPr>
      <w:rPr>
        <w:rFonts w:hint="default"/>
        <w:lang w:val="ru-RU" w:eastAsia="en-US" w:bidi="ar-SA"/>
      </w:rPr>
    </w:lvl>
    <w:lvl w:ilvl="4" w:tplc="C2C0BA94">
      <w:numFmt w:val="bullet"/>
      <w:lvlText w:val="•"/>
      <w:lvlJc w:val="left"/>
      <w:pPr>
        <w:ind w:left="4324" w:hanging="348"/>
      </w:pPr>
      <w:rPr>
        <w:rFonts w:hint="default"/>
        <w:lang w:val="ru-RU" w:eastAsia="en-US" w:bidi="ar-SA"/>
      </w:rPr>
    </w:lvl>
    <w:lvl w:ilvl="5" w:tplc="6B4CBD04">
      <w:numFmt w:val="bullet"/>
      <w:lvlText w:val="•"/>
      <w:lvlJc w:val="left"/>
      <w:pPr>
        <w:ind w:left="5200" w:hanging="348"/>
      </w:pPr>
      <w:rPr>
        <w:rFonts w:hint="default"/>
        <w:lang w:val="ru-RU" w:eastAsia="en-US" w:bidi="ar-SA"/>
      </w:rPr>
    </w:lvl>
    <w:lvl w:ilvl="6" w:tplc="B34AAD50">
      <w:numFmt w:val="bullet"/>
      <w:lvlText w:val="•"/>
      <w:lvlJc w:val="left"/>
      <w:pPr>
        <w:ind w:left="6076" w:hanging="348"/>
      </w:pPr>
      <w:rPr>
        <w:rFonts w:hint="default"/>
        <w:lang w:val="ru-RU" w:eastAsia="en-US" w:bidi="ar-SA"/>
      </w:rPr>
    </w:lvl>
    <w:lvl w:ilvl="7" w:tplc="7B0E51A4">
      <w:numFmt w:val="bullet"/>
      <w:lvlText w:val="•"/>
      <w:lvlJc w:val="left"/>
      <w:pPr>
        <w:ind w:left="6952" w:hanging="348"/>
      </w:pPr>
      <w:rPr>
        <w:rFonts w:hint="default"/>
        <w:lang w:val="ru-RU" w:eastAsia="en-US" w:bidi="ar-SA"/>
      </w:rPr>
    </w:lvl>
    <w:lvl w:ilvl="8" w:tplc="6366D7F4">
      <w:numFmt w:val="bullet"/>
      <w:lvlText w:val="•"/>
      <w:lvlJc w:val="left"/>
      <w:pPr>
        <w:ind w:left="7828" w:hanging="348"/>
      </w:pPr>
      <w:rPr>
        <w:rFonts w:hint="default"/>
        <w:lang w:val="ru-RU" w:eastAsia="en-US" w:bidi="ar-SA"/>
      </w:rPr>
    </w:lvl>
  </w:abstractNum>
  <w:abstractNum w:abstractNumId="5">
    <w:nsid w:val="62A340B1"/>
    <w:multiLevelType w:val="hybridMultilevel"/>
    <w:tmpl w:val="27E629E2"/>
    <w:lvl w:ilvl="0" w:tplc="4D121F3C">
      <w:start w:val="1"/>
      <w:numFmt w:val="decimal"/>
      <w:lvlText w:val="%1)"/>
      <w:lvlJc w:val="left"/>
      <w:pPr>
        <w:ind w:left="101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84655C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10EEFFF2">
      <w:numFmt w:val="bullet"/>
      <w:lvlText w:val="•"/>
      <w:lvlJc w:val="left"/>
      <w:pPr>
        <w:ind w:left="1793" w:hanging="348"/>
      </w:pPr>
      <w:rPr>
        <w:rFonts w:hint="default"/>
        <w:lang w:val="ru-RU" w:eastAsia="en-US" w:bidi="ar-SA"/>
      </w:rPr>
    </w:lvl>
    <w:lvl w:ilvl="3" w:tplc="89F03184">
      <w:numFmt w:val="bullet"/>
      <w:lvlText w:val="•"/>
      <w:lvlJc w:val="left"/>
      <w:pPr>
        <w:ind w:left="2766" w:hanging="348"/>
      </w:pPr>
      <w:rPr>
        <w:rFonts w:hint="default"/>
        <w:lang w:val="ru-RU" w:eastAsia="en-US" w:bidi="ar-SA"/>
      </w:rPr>
    </w:lvl>
    <w:lvl w:ilvl="4" w:tplc="F0989026">
      <w:numFmt w:val="bullet"/>
      <w:lvlText w:val="•"/>
      <w:lvlJc w:val="left"/>
      <w:pPr>
        <w:ind w:left="3740" w:hanging="348"/>
      </w:pPr>
      <w:rPr>
        <w:rFonts w:hint="default"/>
        <w:lang w:val="ru-RU" w:eastAsia="en-US" w:bidi="ar-SA"/>
      </w:rPr>
    </w:lvl>
    <w:lvl w:ilvl="5" w:tplc="667CFD8C">
      <w:numFmt w:val="bullet"/>
      <w:lvlText w:val="•"/>
      <w:lvlJc w:val="left"/>
      <w:pPr>
        <w:ind w:left="4713" w:hanging="348"/>
      </w:pPr>
      <w:rPr>
        <w:rFonts w:hint="default"/>
        <w:lang w:val="ru-RU" w:eastAsia="en-US" w:bidi="ar-SA"/>
      </w:rPr>
    </w:lvl>
    <w:lvl w:ilvl="6" w:tplc="994C8B9E">
      <w:numFmt w:val="bullet"/>
      <w:lvlText w:val="•"/>
      <w:lvlJc w:val="left"/>
      <w:pPr>
        <w:ind w:left="5686" w:hanging="348"/>
      </w:pPr>
      <w:rPr>
        <w:rFonts w:hint="default"/>
        <w:lang w:val="ru-RU" w:eastAsia="en-US" w:bidi="ar-SA"/>
      </w:rPr>
    </w:lvl>
    <w:lvl w:ilvl="7" w:tplc="D786AE32">
      <w:numFmt w:val="bullet"/>
      <w:lvlText w:val="•"/>
      <w:lvlJc w:val="left"/>
      <w:pPr>
        <w:ind w:left="6660" w:hanging="348"/>
      </w:pPr>
      <w:rPr>
        <w:rFonts w:hint="default"/>
        <w:lang w:val="ru-RU" w:eastAsia="en-US" w:bidi="ar-SA"/>
      </w:rPr>
    </w:lvl>
    <w:lvl w:ilvl="8" w:tplc="5794575A">
      <w:numFmt w:val="bullet"/>
      <w:lvlText w:val="•"/>
      <w:lvlJc w:val="left"/>
      <w:pPr>
        <w:ind w:left="7633" w:hanging="348"/>
      </w:pPr>
      <w:rPr>
        <w:rFonts w:hint="default"/>
        <w:lang w:val="ru-RU" w:eastAsia="en-US" w:bidi="ar-SA"/>
      </w:rPr>
    </w:lvl>
  </w:abstractNum>
  <w:abstractNum w:abstractNumId="6">
    <w:nsid w:val="648469F0"/>
    <w:multiLevelType w:val="hybridMultilevel"/>
    <w:tmpl w:val="AEC2C4AE"/>
    <w:lvl w:ilvl="0" w:tplc="D72C34AE">
      <w:start w:val="1"/>
      <w:numFmt w:val="decimal"/>
      <w:lvlText w:val="%1)"/>
      <w:lvlJc w:val="left"/>
      <w:pPr>
        <w:ind w:left="101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8698D4">
      <w:numFmt w:val="bullet"/>
      <w:lvlText w:val="•"/>
      <w:lvlJc w:val="left"/>
      <w:pPr>
        <w:ind w:left="1048" w:hanging="291"/>
      </w:pPr>
      <w:rPr>
        <w:rFonts w:hint="default"/>
        <w:lang w:val="ru-RU" w:eastAsia="en-US" w:bidi="ar-SA"/>
      </w:rPr>
    </w:lvl>
    <w:lvl w:ilvl="2" w:tplc="A4FE2A18">
      <w:numFmt w:val="bullet"/>
      <w:lvlText w:val="•"/>
      <w:lvlJc w:val="left"/>
      <w:pPr>
        <w:ind w:left="1996" w:hanging="291"/>
      </w:pPr>
      <w:rPr>
        <w:rFonts w:hint="default"/>
        <w:lang w:val="ru-RU" w:eastAsia="en-US" w:bidi="ar-SA"/>
      </w:rPr>
    </w:lvl>
    <w:lvl w:ilvl="3" w:tplc="343EBBAC">
      <w:numFmt w:val="bullet"/>
      <w:lvlText w:val="•"/>
      <w:lvlJc w:val="left"/>
      <w:pPr>
        <w:ind w:left="2944" w:hanging="291"/>
      </w:pPr>
      <w:rPr>
        <w:rFonts w:hint="default"/>
        <w:lang w:val="ru-RU" w:eastAsia="en-US" w:bidi="ar-SA"/>
      </w:rPr>
    </w:lvl>
    <w:lvl w:ilvl="4" w:tplc="5E08E530">
      <w:numFmt w:val="bullet"/>
      <w:lvlText w:val="•"/>
      <w:lvlJc w:val="left"/>
      <w:pPr>
        <w:ind w:left="3892" w:hanging="291"/>
      </w:pPr>
      <w:rPr>
        <w:rFonts w:hint="default"/>
        <w:lang w:val="ru-RU" w:eastAsia="en-US" w:bidi="ar-SA"/>
      </w:rPr>
    </w:lvl>
    <w:lvl w:ilvl="5" w:tplc="2410F48E">
      <w:numFmt w:val="bullet"/>
      <w:lvlText w:val="•"/>
      <w:lvlJc w:val="left"/>
      <w:pPr>
        <w:ind w:left="4840" w:hanging="291"/>
      </w:pPr>
      <w:rPr>
        <w:rFonts w:hint="default"/>
        <w:lang w:val="ru-RU" w:eastAsia="en-US" w:bidi="ar-SA"/>
      </w:rPr>
    </w:lvl>
    <w:lvl w:ilvl="6" w:tplc="96302A5E">
      <w:numFmt w:val="bullet"/>
      <w:lvlText w:val="•"/>
      <w:lvlJc w:val="left"/>
      <w:pPr>
        <w:ind w:left="5788" w:hanging="291"/>
      </w:pPr>
      <w:rPr>
        <w:rFonts w:hint="default"/>
        <w:lang w:val="ru-RU" w:eastAsia="en-US" w:bidi="ar-SA"/>
      </w:rPr>
    </w:lvl>
    <w:lvl w:ilvl="7" w:tplc="E64EF030">
      <w:numFmt w:val="bullet"/>
      <w:lvlText w:val="•"/>
      <w:lvlJc w:val="left"/>
      <w:pPr>
        <w:ind w:left="6736" w:hanging="291"/>
      </w:pPr>
      <w:rPr>
        <w:rFonts w:hint="default"/>
        <w:lang w:val="ru-RU" w:eastAsia="en-US" w:bidi="ar-SA"/>
      </w:rPr>
    </w:lvl>
    <w:lvl w:ilvl="8" w:tplc="1E9EF45A">
      <w:numFmt w:val="bullet"/>
      <w:lvlText w:val="•"/>
      <w:lvlJc w:val="left"/>
      <w:pPr>
        <w:ind w:left="7684" w:hanging="291"/>
      </w:pPr>
      <w:rPr>
        <w:rFonts w:hint="default"/>
        <w:lang w:val="ru-RU" w:eastAsia="en-US" w:bidi="ar-SA"/>
      </w:rPr>
    </w:lvl>
  </w:abstractNum>
  <w:abstractNum w:abstractNumId="7">
    <w:nsid w:val="66DD7D9C"/>
    <w:multiLevelType w:val="hybridMultilevel"/>
    <w:tmpl w:val="4DC4CA50"/>
    <w:lvl w:ilvl="0" w:tplc="FB3A9858">
      <w:start w:val="1"/>
      <w:numFmt w:val="decimal"/>
      <w:lvlText w:val="%1)"/>
      <w:lvlJc w:val="left"/>
      <w:pPr>
        <w:ind w:left="420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724A70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25D01FA8">
      <w:numFmt w:val="bullet"/>
      <w:lvlText w:val="•"/>
      <w:lvlJc w:val="left"/>
      <w:pPr>
        <w:ind w:left="1793" w:hanging="348"/>
      </w:pPr>
      <w:rPr>
        <w:rFonts w:hint="default"/>
        <w:lang w:val="ru-RU" w:eastAsia="en-US" w:bidi="ar-SA"/>
      </w:rPr>
    </w:lvl>
    <w:lvl w:ilvl="3" w:tplc="C9962928">
      <w:numFmt w:val="bullet"/>
      <w:lvlText w:val="•"/>
      <w:lvlJc w:val="left"/>
      <w:pPr>
        <w:ind w:left="2766" w:hanging="348"/>
      </w:pPr>
      <w:rPr>
        <w:rFonts w:hint="default"/>
        <w:lang w:val="ru-RU" w:eastAsia="en-US" w:bidi="ar-SA"/>
      </w:rPr>
    </w:lvl>
    <w:lvl w:ilvl="4" w:tplc="623C2890">
      <w:numFmt w:val="bullet"/>
      <w:lvlText w:val="•"/>
      <w:lvlJc w:val="left"/>
      <w:pPr>
        <w:ind w:left="3740" w:hanging="348"/>
      </w:pPr>
      <w:rPr>
        <w:rFonts w:hint="default"/>
        <w:lang w:val="ru-RU" w:eastAsia="en-US" w:bidi="ar-SA"/>
      </w:rPr>
    </w:lvl>
    <w:lvl w:ilvl="5" w:tplc="AA8A0C40">
      <w:numFmt w:val="bullet"/>
      <w:lvlText w:val="•"/>
      <w:lvlJc w:val="left"/>
      <w:pPr>
        <w:ind w:left="4713" w:hanging="348"/>
      </w:pPr>
      <w:rPr>
        <w:rFonts w:hint="default"/>
        <w:lang w:val="ru-RU" w:eastAsia="en-US" w:bidi="ar-SA"/>
      </w:rPr>
    </w:lvl>
    <w:lvl w:ilvl="6" w:tplc="3050F282">
      <w:numFmt w:val="bullet"/>
      <w:lvlText w:val="•"/>
      <w:lvlJc w:val="left"/>
      <w:pPr>
        <w:ind w:left="5686" w:hanging="348"/>
      </w:pPr>
      <w:rPr>
        <w:rFonts w:hint="default"/>
        <w:lang w:val="ru-RU" w:eastAsia="en-US" w:bidi="ar-SA"/>
      </w:rPr>
    </w:lvl>
    <w:lvl w:ilvl="7" w:tplc="1EFAD1AA">
      <w:numFmt w:val="bullet"/>
      <w:lvlText w:val="•"/>
      <w:lvlJc w:val="left"/>
      <w:pPr>
        <w:ind w:left="6660" w:hanging="348"/>
      </w:pPr>
      <w:rPr>
        <w:rFonts w:hint="default"/>
        <w:lang w:val="ru-RU" w:eastAsia="en-US" w:bidi="ar-SA"/>
      </w:rPr>
    </w:lvl>
    <w:lvl w:ilvl="8" w:tplc="E61682F2">
      <w:numFmt w:val="bullet"/>
      <w:lvlText w:val="•"/>
      <w:lvlJc w:val="left"/>
      <w:pPr>
        <w:ind w:left="7633" w:hanging="348"/>
      </w:pPr>
      <w:rPr>
        <w:rFonts w:hint="default"/>
        <w:lang w:val="ru-RU" w:eastAsia="en-US" w:bidi="ar-SA"/>
      </w:rPr>
    </w:lvl>
  </w:abstractNum>
  <w:abstractNum w:abstractNumId="8">
    <w:nsid w:val="7C872D00"/>
    <w:multiLevelType w:val="hybridMultilevel"/>
    <w:tmpl w:val="2B023894"/>
    <w:lvl w:ilvl="0" w:tplc="EFD07F26">
      <w:start w:val="1"/>
      <w:numFmt w:val="decimal"/>
      <w:lvlText w:val="%1)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CFFF4">
      <w:numFmt w:val="bullet"/>
      <w:lvlText w:val="•"/>
      <w:lvlJc w:val="left"/>
      <w:pPr>
        <w:ind w:left="1048" w:hanging="284"/>
      </w:pPr>
      <w:rPr>
        <w:rFonts w:hint="default"/>
        <w:lang w:val="ru-RU" w:eastAsia="en-US" w:bidi="ar-SA"/>
      </w:rPr>
    </w:lvl>
    <w:lvl w:ilvl="2" w:tplc="C892441E">
      <w:numFmt w:val="bullet"/>
      <w:lvlText w:val="•"/>
      <w:lvlJc w:val="left"/>
      <w:pPr>
        <w:ind w:left="1996" w:hanging="284"/>
      </w:pPr>
      <w:rPr>
        <w:rFonts w:hint="default"/>
        <w:lang w:val="ru-RU" w:eastAsia="en-US" w:bidi="ar-SA"/>
      </w:rPr>
    </w:lvl>
    <w:lvl w:ilvl="3" w:tplc="A1D02520">
      <w:numFmt w:val="bullet"/>
      <w:lvlText w:val="•"/>
      <w:lvlJc w:val="left"/>
      <w:pPr>
        <w:ind w:left="2944" w:hanging="284"/>
      </w:pPr>
      <w:rPr>
        <w:rFonts w:hint="default"/>
        <w:lang w:val="ru-RU" w:eastAsia="en-US" w:bidi="ar-SA"/>
      </w:rPr>
    </w:lvl>
    <w:lvl w:ilvl="4" w:tplc="BCBC3086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DDD6D598">
      <w:numFmt w:val="bullet"/>
      <w:lvlText w:val="•"/>
      <w:lvlJc w:val="left"/>
      <w:pPr>
        <w:ind w:left="4840" w:hanging="284"/>
      </w:pPr>
      <w:rPr>
        <w:rFonts w:hint="default"/>
        <w:lang w:val="ru-RU" w:eastAsia="en-US" w:bidi="ar-SA"/>
      </w:rPr>
    </w:lvl>
    <w:lvl w:ilvl="6" w:tplc="C9BCD5B6">
      <w:numFmt w:val="bullet"/>
      <w:lvlText w:val="•"/>
      <w:lvlJc w:val="left"/>
      <w:pPr>
        <w:ind w:left="5788" w:hanging="284"/>
      </w:pPr>
      <w:rPr>
        <w:rFonts w:hint="default"/>
        <w:lang w:val="ru-RU" w:eastAsia="en-US" w:bidi="ar-SA"/>
      </w:rPr>
    </w:lvl>
    <w:lvl w:ilvl="7" w:tplc="23F27B44">
      <w:numFmt w:val="bullet"/>
      <w:lvlText w:val="•"/>
      <w:lvlJc w:val="left"/>
      <w:pPr>
        <w:ind w:left="6736" w:hanging="284"/>
      </w:pPr>
      <w:rPr>
        <w:rFonts w:hint="default"/>
        <w:lang w:val="ru-RU" w:eastAsia="en-US" w:bidi="ar-SA"/>
      </w:rPr>
    </w:lvl>
    <w:lvl w:ilvl="8" w:tplc="6CAEE8F6">
      <w:numFmt w:val="bullet"/>
      <w:lvlText w:val="•"/>
      <w:lvlJc w:val="left"/>
      <w:pPr>
        <w:ind w:left="7684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20014">
    <w:abstractNumId w:val="20014"/>
  </w:num>
  <w:num w:numId="20015">
    <w:abstractNumId w:val="2001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0E"/>
    <w:rsid w:val="001C6478"/>
    <w:rsid w:val="002C3C0E"/>
    <w:rsid w:val="00521707"/>
    <w:rsid w:val="008D5278"/>
    <w:rsid w:val="00A95974"/>
    <w:rsid w:val="00B40B79"/>
    <w:rsid w:val="00F3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036F5-40D7-48A9-A178-92D68EB8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6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right="120" w:firstLine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right="12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738852871" Type="http://schemas.openxmlformats.org/officeDocument/2006/relationships/comments" Target="comments.xml"/><Relationship Id="rId582439507" Type="http://schemas.microsoft.com/office/2011/relationships/commentsExtended" Target="commentsExtended.xml"/><Relationship Id="rId912272370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W163bxspCvIBRC2npJdpkTOiyTA=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</SignatureValue>
  <KeyInfo>
    <X509Data>
      <X509Certificate>MIIFgzCCA2sCFDL1xI7JGmCg40+0HFIet+sNTWpyMA0GCSqGSIb3DQEBCwUAMIGQ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738852871"/>
            <mdssi:RelationshipReference SourceId="rId582439507"/>
            <mdssi:RelationshipReference SourceId="rId912272370"/>
          </Transform>
          <Transform Algorithm="http://www.w3.org/TR/2001/REC-xml-c14n-20010315"/>
        </Transforms>
        <DigestMethod Algorithm="http://www.w3.org/2000/09/xmldsig#sha1"/>
        <DigestValue>3kL5t3fTYsbhWNQ5BRXlL5XrODs=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e/zKLDDw9w1UrjHPbDNzqQp4CjA=</DigestValue>
      </Reference>
      <Reference URI="/word/endnotes.xml?ContentType=application/vnd.openxmlformats-officedocument.wordprocessingml.endnotes+xml">
        <DigestMethod Algorithm="http://www.w3.org/2000/09/xmldsig#sha1"/>
        <DigestValue>Lkv/979gKYqPZg+6Y7W7szzH76Y=</DigestValue>
      </Reference>
      <Reference URI="/word/fontTable.xml?ContentType=application/vnd.openxmlformats-officedocument.wordprocessingml.fontTable+xml">
        <DigestMethod Algorithm="http://www.w3.org/2000/09/xmldsig#sha1"/>
        <DigestValue>Xtee/i7VjTVpk3ghfdDrKSQWGLE=</DigestValue>
      </Reference>
      <Reference URI="/word/footer1.xml?ContentType=application/vnd.openxmlformats-officedocument.wordprocessingml.footer+xml">
        <DigestMethod Algorithm="http://www.w3.org/2000/09/xmldsig#sha1"/>
        <DigestValue>9mIL+rVdnRs6rI31jRLVjrOfMqM=</DigestValue>
      </Reference>
      <Reference URI="/word/footer2.xml?ContentType=application/vnd.openxmlformats-officedocument.wordprocessingml.footer+xml">
        <DigestMethod Algorithm="http://www.w3.org/2000/09/xmldsig#sha1"/>
        <DigestValue>KdaviWV5pCuznmzk/WI6c+q7oXQ=</DigestValue>
      </Reference>
      <Reference URI="/word/footnotes.xml?ContentType=application/vnd.openxmlformats-officedocument.wordprocessingml.footnotes+xml">
        <DigestMethod Algorithm="http://www.w3.org/2000/09/xmldsig#sha1"/>
        <DigestValue>KUSliMSf7JwZkvOEdMJ89ET+y+s=</DigestValue>
      </Reference>
      <Reference URI="/word/numbering.xml?ContentType=application/vnd.openxmlformats-officedocument.wordprocessingml.numbering+xml">
        <DigestMethod Algorithm="http://www.w3.org/2000/09/xmldsig#sha1"/>
        <DigestValue>34M5cTWaU2G9O1WxLw96m7CId1A=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m41UpS7mBgQlkR7EAfstCBbKVn0=</DigestValue>
      </Reference>
      <Reference URI="/word/styles.xml?ContentType=application/vnd.openxmlformats-officedocument.wordprocessingml.styles+xml">
        <DigestMethod Algorithm="http://www.w3.org/2000/09/xmldsig#sha1"/>
        <DigestValue>6sJ2F6sLRy8MuM64YFRgoHXb8Ao=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</Manifest>
    <SignatureProperties>
      <SignatureProperty Id="idSignatureTime" Target="#idPackageSignature">
        <mdssi:SignatureTime>
          <mdssi:Format>YYYY-MM-DDThh:mm:ssTZD</mdssi:Format>
          <mdssi:Value>2024-01-04T17:58:10Z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5537</Words>
  <Characters>31567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Рахимовна</dc:creator>
  <cp:lastModifiedBy>Гульнара Рахимовна</cp:lastModifiedBy>
  <cp:revision>4</cp:revision>
  <dcterms:created xsi:type="dcterms:W3CDTF">2023-12-27T07:58:00Z</dcterms:created>
  <dcterms:modified xsi:type="dcterms:W3CDTF">2023-12-27T08:05:00Z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2023-12-27T00:00:00Z</vt:filetime>
  </property>
</Properties>
</file>